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06F7" w14:textId="77777777" w:rsidR="00887209" w:rsidRPr="00887209" w:rsidRDefault="00887209" w:rsidP="00887209">
      <w:pPr>
        <w:spacing w:before="73"/>
        <w:ind w:right="303"/>
        <w:jc w:val="center"/>
        <w:rPr>
          <w:b/>
        </w:rPr>
      </w:pPr>
      <w:bookmarkStart w:id="0" w:name="_Hlk88029816"/>
      <w:r w:rsidRPr="00887209">
        <w:rPr>
          <w:b/>
        </w:rPr>
        <w:t>МИНИCTEPCTBO</w:t>
      </w:r>
      <w:r w:rsidRPr="00887209">
        <w:rPr>
          <w:b/>
          <w:spacing w:val="-3"/>
        </w:rPr>
        <w:t xml:space="preserve"> </w:t>
      </w:r>
      <w:r w:rsidRPr="00887209">
        <w:rPr>
          <w:b/>
        </w:rPr>
        <w:t>ОБРАЗОВАНИЯ</w:t>
      </w:r>
      <w:r w:rsidRPr="00887209">
        <w:rPr>
          <w:b/>
          <w:spacing w:val="-5"/>
        </w:rPr>
        <w:t xml:space="preserve"> </w:t>
      </w:r>
      <w:r w:rsidRPr="00887209">
        <w:rPr>
          <w:b/>
        </w:rPr>
        <w:t>СТАВРОПОЛЬСКОГО КРАЯ</w:t>
      </w:r>
    </w:p>
    <w:p w14:paraId="2EBD0B32" w14:textId="77777777" w:rsidR="00887209" w:rsidRPr="00887209" w:rsidRDefault="00887209" w:rsidP="00887209">
      <w:pPr>
        <w:spacing w:before="1"/>
        <w:ind w:left="965" w:right="141" w:hanging="823"/>
        <w:jc w:val="center"/>
        <w:rPr>
          <w:bCs/>
          <w:sz w:val="28"/>
          <w:szCs w:val="28"/>
        </w:rPr>
      </w:pPr>
      <w:r w:rsidRPr="00887209">
        <w:rPr>
          <w:bCs/>
          <w:sz w:val="28"/>
          <w:szCs w:val="28"/>
        </w:rPr>
        <w:t>Государственное профессиональное образовательное учреждение</w:t>
      </w:r>
    </w:p>
    <w:p w14:paraId="2563525C" w14:textId="77777777" w:rsidR="00887209" w:rsidRPr="00887209" w:rsidRDefault="00887209" w:rsidP="00887209">
      <w:pPr>
        <w:spacing w:before="1" w:line="252" w:lineRule="exact"/>
        <w:ind w:left="168"/>
        <w:jc w:val="center"/>
        <w:rPr>
          <w:bCs/>
          <w:sz w:val="28"/>
          <w:szCs w:val="28"/>
        </w:rPr>
      </w:pPr>
      <w:r w:rsidRPr="00887209">
        <w:rPr>
          <w:bCs/>
          <w:sz w:val="28"/>
          <w:szCs w:val="28"/>
        </w:rPr>
        <w:t>«Железноводский художественно- строительный техникум</w:t>
      </w:r>
    </w:p>
    <w:p w14:paraId="6E5B5B0D" w14:textId="77777777" w:rsidR="00887209" w:rsidRPr="00887209" w:rsidRDefault="00887209" w:rsidP="00887209">
      <w:pPr>
        <w:spacing w:before="1" w:line="252" w:lineRule="exact"/>
        <w:ind w:left="168"/>
        <w:jc w:val="center"/>
        <w:rPr>
          <w:bCs/>
          <w:sz w:val="28"/>
          <w:szCs w:val="28"/>
        </w:rPr>
      </w:pPr>
      <w:r w:rsidRPr="00887209">
        <w:rPr>
          <w:bCs/>
          <w:sz w:val="28"/>
          <w:szCs w:val="28"/>
        </w:rPr>
        <w:t>имени казачьего генерала В.П. Бондарева»</w:t>
      </w:r>
    </w:p>
    <w:p w14:paraId="0A217563" w14:textId="77777777" w:rsidR="00E8227F" w:rsidRPr="00E8227F" w:rsidRDefault="00E8227F" w:rsidP="00E8227F">
      <w:pPr>
        <w:jc w:val="center"/>
      </w:pPr>
    </w:p>
    <w:p w14:paraId="40A11994" w14:textId="77777777" w:rsidR="00E8227F" w:rsidRPr="00E8227F" w:rsidRDefault="00E8227F" w:rsidP="00E8227F">
      <w:pPr>
        <w:ind w:left="566" w:hanging="283"/>
        <w:jc w:val="right"/>
      </w:pPr>
    </w:p>
    <w:p w14:paraId="7F5F0898" w14:textId="77777777" w:rsidR="00E8227F" w:rsidRPr="00E8227F" w:rsidRDefault="00E8227F" w:rsidP="00E8227F">
      <w:pPr>
        <w:ind w:left="566" w:hanging="283"/>
        <w:jc w:val="right"/>
      </w:pPr>
      <w:r w:rsidRPr="00E8227F">
        <w:tab/>
      </w:r>
    </w:p>
    <w:p w14:paraId="5CB31672" w14:textId="18F7621C" w:rsidR="00E8227F" w:rsidRPr="00E8227F" w:rsidRDefault="00E8227F" w:rsidP="00E8227F">
      <w:pPr>
        <w:ind w:left="566" w:hanging="283"/>
      </w:pP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  <w:r w:rsidRPr="00E8227F">
        <w:tab/>
      </w:r>
    </w:p>
    <w:p w14:paraId="5D70EB9A" w14:textId="77777777" w:rsidR="00E8227F" w:rsidRPr="00E8227F" w:rsidRDefault="00E8227F" w:rsidP="00E8227F">
      <w:pPr>
        <w:rPr>
          <w:sz w:val="28"/>
          <w:szCs w:val="28"/>
        </w:rPr>
      </w:pPr>
    </w:p>
    <w:p w14:paraId="500B6B21" w14:textId="77777777" w:rsidR="00E8227F" w:rsidRPr="00E8227F" w:rsidRDefault="00E8227F" w:rsidP="00E8227F">
      <w:pPr>
        <w:jc w:val="center"/>
        <w:rPr>
          <w:b/>
          <w:sz w:val="48"/>
          <w:szCs w:val="48"/>
        </w:rPr>
      </w:pPr>
    </w:p>
    <w:p w14:paraId="32C0C169" w14:textId="435BE183" w:rsidR="00E8227F" w:rsidRPr="00E8227F" w:rsidRDefault="00E8227F" w:rsidP="00E8227F">
      <w:pPr>
        <w:jc w:val="center"/>
        <w:rPr>
          <w:b/>
          <w:sz w:val="28"/>
          <w:szCs w:val="28"/>
        </w:rPr>
      </w:pPr>
      <w:r w:rsidRPr="00E8227F">
        <w:rPr>
          <w:b/>
          <w:caps/>
          <w:sz w:val="28"/>
          <w:szCs w:val="28"/>
        </w:rPr>
        <w:t>ПЕРСОНАЛИЗИРОВАННАЯ ПРОГРАММА НАСТАВНИЧЕСТВА</w:t>
      </w:r>
    </w:p>
    <w:p w14:paraId="2402CDA8" w14:textId="77777777" w:rsidR="00E8227F" w:rsidRP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FF0000"/>
          <w:sz w:val="18"/>
          <w:szCs w:val="18"/>
          <w:u w:val="single"/>
        </w:rPr>
      </w:pPr>
    </w:p>
    <w:p w14:paraId="26DAF79D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EE10995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C15C211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BCCB27B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7DECE267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E8A0BCE" w14:textId="3B6DFA44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tbl>
      <w:tblPr>
        <w:tblStyle w:val="a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2126"/>
        <w:gridCol w:w="5918"/>
      </w:tblGrid>
      <w:tr w:rsidR="001813BD" w14:paraId="4FBFB677" w14:textId="2C4FAFB0" w:rsidTr="001813BD">
        <w:tc>
          <w:tcPr>
            <w:tcW w:w="1844" w:type="dxa"/>
          </w:tcPr>
          <w:p w14:paraId="07A82242" w14:textId="6087E5CE" w:rsidR="00E8227F" w:rsidRDefault="00E8227F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Наставник:</w:t>
            </w:r>
          </w:p>
        </w:tc>
        <w:tc>
          <w:tcPr>
            <w:tcW w:w="2126" w:type="dxa"/>
          </w:tcPr>
          <w:p w14:paraId="2C9711B0" w14:textId="4AD39FA2" w:rsidR="00E8227F" w:rsidRDefault="00887209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Бегларян С.С.</w:t>
            </w:r>
          </w:p>
          <w:p w14:paraId="5836F772" w14:textId="430F1C2B" w:rsidR="00E8227F" w:rsidRDefault="00E8227F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18" w:type="dxa"/>
          </w:tcPr>
          <w:p w14:paraId="0813CC68" w14:textId="167520C9" w:rsidR="00E8227F" w:rsidRDefault="00887209" w:rsidP="001813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п</w:t>
            </w:r>
            <w:r w:rsidR="00E8227F">
              <w:t>реподаватель</w:t>
            </w:r>
            <w:r>
              <w:t xml:space="preserve"> спецдисциплин</w:t>
            </w:r>
          </w:p>
        </w:tc>
      </w:tr>
      <w:tr w:rsidR="001813BD" w14:paraId="1B1867EC" w14:textId="7A95609C" w:rsidTr="001813BD">
        <w:tc>
          <w:tcPr>
            <w:tcW w:w="1844" w:type="dxa"/>
          </w:tcPr>
          <w:p w14:paraId="08C7DC35" w14:textId="1855C223" w:rsidR="00E8227F" w:rsidRDefault="00E8227F" w:rsidP="001813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Наставляемый:</w:t>
            </w:r>
          </w:p>
        </w:tc>
        <w:tc>
          <w:tcPr>
            <w:tcW w:w="2126" w:type="dxa"/>
          </w:tcPr>
          <w:p w14:paraId="7657A316" w14:textId="07CD2699" w:rsidR="00E8227F" w:rsidRDefault="00887209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Вяткина М.В.</w:t>
            </w:r>
          </w:p>
        </w:tc>
        <w:tc>
          <w:tcPr>
            <w:tcW w:w="5918" w:type="dxa"/>
          </w:tcPr>
          <w:p w14:paraId="4FA82EAA" w14:textId="18317D84" w:rsidR="00E8227F" w:rsidRDefault="00887209" w:rsidP="00E822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п</w:t>
            </w:r>
            <w:r w:rsidR="00E8227F">
              <w:t>реподаватель</w:t>
            </w:r>
            <w:r>
              <w:t xml:space="preserve"> </w:t>
            </w:r>
            <w:r>
              <w:t>спецдисциплин</w:t>
            </w:r>
          </w:p>
        </w:tc>
      </w:tr>
    </w:tbl>
    <w:p w14:paraId="3E1010AB" w14:textId="0E48163E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14:paraId="32AB49C4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2703B56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6352D8B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6521766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68D294A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968C8E8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7315D3A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4BAE054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44C3030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4FC213F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14DDCB0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F2663B6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232B960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D3306A4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AB14EE7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40F6676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43C41CA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00A1859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2B90999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CCCDA51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BC39A1F" w14:textId="3CD0D76E" w:rsidR="00E8227F" w:rsidRPr="00E8227F" w:rsidRDefault="00E8227F" w:rsidP="00E8227F">
      <w:pPr>
        <w:jc w:val="center"/>
      </w:pPr>
      <w:r w:rsidRPr="00E8227F">
        <w:t xml:space="preserve">г. </w:t>
      </w:r>
      <w:r w:rsidR="00887209">
        <w:t>Железноводск</w:t>
      </w:r>
    </w:p>
    <w:p w14:paraId="59FC6902" w14:textId="2D04DFE5" w:rsidR="00E8227F" w:rsidRPr="00E8227F" w:rsidRDefault="00E8227F" w:rsidP="00E8227F">
      <w:pPr>
        <w:jc w:val="center"/>
      </w:pPr>
      <w:r w:rsidRPr="00E8227F">
        <w:t>202</w:t>
      </w:r>
      <w:r w:rsidR="00F669F0">
        <w:t>4</w:t>
      </w:r>
      <w:r w:rsidRPr="00E8227F">
        <w:t xml:space="preserve"> год</w:t>
      </w:r>
    </w:p>
    <w:p w14:paraId="0D561DD8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2FFDE02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40B62DC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A2D48DD" w14:textId="32E56DBB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6AF5F73" w14:textId="30ED8151" w:rsidR="00887209" w:rsidRDefault="00887209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286BF4B" w14:textId="77777777" w:rsidR="00887209" w:rsidRDefault="00887209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3E23F6C" w14:textId="77777777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96FE614" w14:textId="77777777" w:rsidR="00E8227F" w:rsidRPr="00E8227F" w:rsidRDefault="00E8227F" w:rsidP="00E8227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8227F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Содержание</w:t>
      </w:r>
    </w:p>
    <w:p w14:paraId="12712D08" w14:textId="79D6B8B7" w:rsidR="00E8227F" w:rsidRDefault="00E8227F" w:rsidP="00E8227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09"/>
      </w:tblGrid>
      <w:tr w:rsidR="00E8227F" w14:paraId="7EE1A6FC" w14:textId="77777777" w:rsidTr="00AF6DEC">
        <w:tc>
          <w:tcPr>
            <w:tcW w:w="8613" w:type="dxa"/>
          </w:tcPr>
          <w:p w14:paraId="4ACA11CD" w14:textId="4F4DFA5A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  <w:r w:rsidRPr="00E8227F">
              <w:rPr>
                <w:rFonts w:eastAsiaTheme="minorHAnsi"/>
                <w:b/>
                <w:bCs/>
                <w:color w:val="000000"/>
                <w:lang w:eastAsia="en-US"/>
              </w:rPr>
              <w:t>. Пояснительная записка</w:t>
            </w:r>
          </w:p>
        </w:tc>
        <w:tc>
          <w:tcPr>
            <w:tcW w:w="709" w:type="dxa"/>
          </w:tcPr>
          <w:p w14:paraId="4519D112" w14:textId="43A9528D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93A0F">
              <w:rPr>
                <w:rFonts w:eastAsiaTheme="minorHAnsi"/>
                <w:color w:val="000000"/>
                <w:lang w:eastAsia="en-US"/>
              </w:rPr>
              <w:t>3</w:t>
            </w:r>
          </w:p>
        </w:tc>
      </w:tr>
      <w:tr w:rsidR="00E8227F" w14:paraId="0F386C22" w14:textId="77777777" w:rsidTr="00AF6DEC">
        <w:tc>
          <w:tcPr>
            <w:tcW w:w="8613" w:type="dxa"/>
          </w:tcPr>
          <w:p w14:paraId="31D0017E" w14:textId="5DB1E575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1.1. Цель и задачи программы наставничества</w:t>
            </w:r>
          </w:p>
        </w:tc>
        <w:tc>
          <w:tcPr>
            <w:tcW w:w="709" w:type="dxa"/>
          </w:tcPr>
          <w:p w14:paraId="13D600A3" w14:textId="47FD7FEF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</w:tr>
      <w:tr w:rsidR="00E8227F" w14:paraId="1B5BE528" w14:textId="77777777" w:rsidTr="00AF6DEC">
        <w:tc>
          <w:tcPr>
            <w:tcW w:w="8613" w:type="dxa"/>
          </w:tcPr>
          <w:p w14:paraId="02991DC9" w14:textId="2B5E10F7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1.2. Участники программы</w:t>
            </w:r>
          </w:p>
        </w:tc>
        <w:tc>
          <w:tcPr>
            <w:tcW w:w="709" w:type="dxa"/>
          </w:tcPr>
          <w:p w14:paraId="47185BCB" w14:textId="1CFBE5E9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03BB6E8D" w14:textId="77777777" w:rsidTr="00AF6DEC">
        <w:tc>
          <w:tcPr>
            <w:tcW w:w="8613" w:type="dxa"/>
          </w:tcPr>
          <w:p w14:paraId="2F72F631" w14:textId="0CB72B0E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1.3. Форма наставничества</w:t>
            </w:r>
          </w:p>
        </w:tc>
        <w:tc>
          <w:tcPr>
            <w:tcW w:w="709" w:type="dxa"/>
          </w:tcPr>
          <w:p w14:paraId="685B744A" w14:textId="21AF69AD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151756E3" w14:textId="77777777" w:rsidTr="00AF6DEC">
        <w:tc>
          <w:tcPr>
            <w:tcW w:w="8613" w:type="dxa"/>
          </w:tcPr>
          <w:p w14:paraId="488CCFCB" w14:textId="193766EE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1.4. Срок реализации программы наставничества</w:t>
            </w:r>
          </w:p>
        </w:tc>
        <w:tc>
          <w:tcPr>
            <w:tcW w:w="709" w:type="dxa"/>
          </w:tcPr>
          <w:p w14:paraId="5D0C7DE7" w14:textId="02921F9D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34B3F9DD" w14:textId="77777777" w:rsidTr="00AF6DEC">
        <w:tc>
          <w:tcPr>
            <w:tcW w:w="8613" w:type="dxa"/>
          </w:tcPr>
          <w:p w14:paraId="3B6D04ED" w14:textId="22125DE5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1.5. Промежуточные и планируемые результаты</w:t>
            </w:r>
          </w:p>
        </w:tc>
        <w:tc>
          <w:tcPr>
            <w:tcW w:w="709" w:type="dxa"/>
          </w:tcPr>
          <w:p w14:paraId="6062D65B" w14:textId="3AD38EBF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0F8A918A" w14:textId="77777777" w:rsidTr="00AF6DEC">
        <w:tc>
          <w:tcPr>
            <w:tcW w:w="8613" w:type="dxa"/>
          </w:tcPr>
          <w:p w14:paraId="7785513F" w14:textId="0CC25163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1.6. Режим и формы работы</w:t>
            </w:r>
          </w:p>
        </w:tc>
        <w:tc>
          <w:tcPr>
            <w:tcW w:w="709" w:type="dxa"/>
          </w:tcPr>
          <w:p w14:paraId="508AE668" w14:textId="6117FE84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E8227F" w14:paraId="092CDFDC" w14:textId="77777777" w:rsidTr="00AF6DEC">
        <w:tc>
          <w:tcPr>
            <w:tcW w:w="8613" w:type="dxa"/>
          </w:tcPr>
          <w:p w14:paraId="51FE247D" w14:textId="0F791251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 w:rsidRPr="00E8227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. План мероприятий </w:t>
            </w:r>
            <w:proofErr w:type="gramStart"/>
            <w:r w:rsidRPr="00E8227F">
              <w:rPr>
                <w:rFonts w:eastAsiaTheme="minorHAnsi"/>
                <w:b/>
                <w:bCs/>
                <w:color w:val="000000"/>
                <w:lang w:eastAsia="en-US"/>
              </w:rPr>
              <w:t>программы  наставничества</w:t>
            </w:r>
            <w:proofErr w:type="gramEnd"/>
          </w:p>
        </w:tc>
        <w:tc>
          <w:tcPr>
            <w:tcW w:w="709" w:type="dxa"/>
          </w:tcPr>
          <w:p w14:paraId="1DCAA295" w14:textId="708C0995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  <w:tr w:rsidR="00E8227F" w14:paraId="12D34D0C" w14:textId="77777777" w:rsidTr="00AF6DEC">
        <w:tc>
          <w:tcPr>
            <w:tcW w:w="8613" w:type="dxa"/>
          </w:tcPr>
          <w:p w14:paraId="1994A7CF" w14:textId="64BF8892" w:rsidR="00E8227F" w:rsidRPr="00E8227F" w:rsidRDefault="00E8227F" w:rsidP="00AF6DEC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color w:val="000000"/>
                <w:lang w:eastAsia="en-US"/>
              </w:rPr>
            </w:pPr>
            <w:r w:rsidRPr="00E8227F">
              <w:rPr>
                <w:rFonts w:eastAsiaTheme="minorHAnsi"/>
                <w:color w:val="000000"/>
                <w:lang w:eastAsia="en-US"/>
              </w:rPr>
              <w:t>2.1. Основные направления наставнической деятельности</w:t>
            </w:r>
          </w:p>
        </w:tc>
        <w:tc>
          <w:tcPr>
            <w:tcW w:w="709" w:type="dxa"/>
          </w:tcPr>
          <w:p w14:paraId="76F67319" w14:textId="47588E18" w:rsidR="00E8227F" w:rsidRPr="00493A0F" w:rsidRDefault="00493A0F" w:rsidP="00AF6D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</w:tr>
    </w:tbl>
    <w:p w14:paraId="7117E0E6" w14:textId="77777777" w:rsidR="00E8227F" w:rsidRDefault="00E8227F" w:rsidP="00E8227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1B183B11" w14:textId="5C296D44" w:rsidR="00E8227F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C51BA8C" w14:textId="266E55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1D19071" w14:textId="0F9F3391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98A0688" w14:textId="6F298CD5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80CCA21" w14:textId="0DB32C7B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DBE3204" w14:textId="74919A4B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0D91D18" w14:textId="743DE048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4D21DB3" w14:textId="0BCA131A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24B9353" w14:textId="085FD0EA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EDE5ADA" w14:textId="13503FBB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8A996F1" w14:textId="6D106341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8BCAE4C" w14:textId="697772D9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67DD57C" w14:textId="4473CA0B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91AD33A" w14:textId="052619A3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1B23338" w14:textId="4C63BD3D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95FBB75" w14:textId="58A7395D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2509807" w14:textId="08E505F6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522516F" w14:textId="209AE97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1FB4169" w14:textId="4F09486A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22BDA4F" w14:textId="5762CD55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46C1E68" w14:textId="42D73E2B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678CEE9" w14:textId="73A6B1EF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D05103D" w14:textId="264CDC16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DA40F5B" w14:textId="49EE0E51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CA827CB" w14:textId="6A0B85F0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71E374E" w14:textId="3D3C937D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7F2E851" w14:textId="1CC75753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66DD436" w14:textId="5E72D2EA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61236CB" w14:textId="33CCF724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9320169" w14:textId="6E6CF11C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46AA273" w14:textId="69E7098A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F65E552" w14:textId="631B7419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F41BFD8" w14:textId="0869965E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5BA3FE8" w14:textId="6532841E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5E034EC2" w14:textId="3FF15CD7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29838151" w14:textId="2A6C807E" w:rsid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1856F813" w14:textId="07B3B19D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Пояснительная записка</w:t>
      </w:r>
    </w:p>
    <w:p w14:paraId="13B19B72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14:paraId="739BD3CE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условиях модернизации системы российского образования приоритетом является развитие кадрового потенциала, непрерывный рост профессионального мастерства педагогических работников.</w:t>
      </w:r>
    </w:p>
    <w:p w14:paraId="37412186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Наставничество - составная часть методической работы образовательной организации по совершенствованию педагогического мастерства работников, включающую работу с молодыми специалистами; деятельность по адаптации педагогических кадров в новой организации; работу с педагогическими кадрами при вхождении в новую должность; организацию работы с кадрами по итогам аттестации; обучение при введении новых технологий и инноваций; обмен опытом между членами педагогического коллектива.</w:t>
      </w:r>
    </w:p>
    <w:p w14:paraId="58AFD976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Наставник 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14:paraId="6D365E27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Наставляемый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14:paraId="59C6F9A6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Куратор 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 </w:t>
      </w:r>
    </w:p>
    <w:p w14:paraId="41643C55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Важным компонентом персонализированной программы наставничества является план мероприятий, в которых отражаются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(нормативно-правовые,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цифровизация образования, внеурочная и воспитательная деятельность, </w:t>
      </w:r>
      <w:proofErr w:type="spellStart"/>
      <w:r>
        <w:rPr>
          <w:rFonts w:eastAsia="Calibri"/>
          <w:color w:val="000000"/>
          <w:lang w:eastAsia="en-US"/>
        </w:rPr>
        <w:t>здоровьесбережение</w:t>
      </w:r>
      <w:proofErr w:type="spellEnd"/>
      <w:r>
        <w:rPr>
          <w:rFonts w:eastAsia="Calibri"/>
          <w:color w:val="000000"/>
          <w:lang w:eastAsia="en-US"/>
        </w:rPr>
        <w:t xml:space="preserve"> обучающихся.</w:t>
      </w:r>
    </w:p>
    <w:p w14:paraId="3D6B595A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Здесь же предлагаются конкретные меры и формы мероприятий по устранению профессиональных затруднений наставляемого, указываются ориентировочные сроки достижения промежуточных и конечных результатов.</w:t>
      </w:r>
    </w:p>
    <w:p w14:paraId="5A4FAEAE" w14:textId="77777777" w:rsidR="00FE5602" w:rsidRDefault="00FE5602" w:rsidP="00FE560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</w:t>
      </w:r>
    </w:p>
    <w:p w14:paraId="654CD83F" w14:textId="77777777" w:rsidR="00545ACB" w:rsidRPr="00B959E5" w:rsidRDefault="00545ACB" w:rsidP="00545AC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</w:p>
    <w:p w14:paraId="71D13DEE" w14:textId="422B4848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1.1. Цель и задачи программы наставничества</w:t>
      </w:r>
    </w:p>
    <w:p w14:paraId="0341CCB3" w14:textId="5F75A9D5" w:rsidR="000A5D2E" w:rsidRDefault="00B959E5" w:rsidP="000A5D2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lang w:eastAsia="en-US"/>
        </w:rPr>
      </w:pPr>
      <w:r w:rsidRPr="00B959E5">
        <w:rPr>
          <w:rFonts w:eastAsiaTheme="minorHAnsi"/>
          <w:color w:val="000000"/>
          <w:lang w:eastAsia="en-US"/>
        </w:rPr>
        <w:t>Цель персонализированной программы наставничества (далее - Программа)</w:t>
      </w:r>
      <w:r>
        <w:rPr>
          <w:rFonts w:eastAsiaTheme="minorHAnsi"/>
          <w:color w:val="000000"/>
          <w:lang w:eastAsia="en-US"/>
        </w:rPr>
        <w:t xml:space="preserve"> </w:t>
      </w:r>
      <w:r w:rsidR="00C30427">
        <w:rPr>
          <w:rFonts w:eastAsiaTheme="minorHAnsi"/>
          <w:color w:val="000000"/>
          <w:lang w:eastAsia="en-US"/>
        </w:rPr>
        <w:t>–</w:t>
      </w:r>
      <w:r w:rsidR="000A5D2E" w:rsidRPr="000A5D2E">
        <w:rPr>
          <w:rFonts w:eastAsiaTheme="minorHAnsi"/>
          <w:b/>
          <w:bCs/>
          <w:color w:val="000000"/>
          <w:lang w:eastAsia="en-US"/>
        </w:rPr>
        <w:t xml:space="preserve"> </w:t>
      </w:r>
      <w:r w:rsidR="00C30427" w:rsidRPr="00C30427">
        <w:rPr>
          <w:rFonts w:eastAsiaTheme="minorHAnsi"/>
          <w:color w:val="000000"/>
          <w:lang w:eastAsia="en-US"/>
        </w:rPr>
        <w:t xml:space="preserve">создание организационно-методических условий для адаптации вновь прибывшего специалиста в </w:t>
      </w:r>
      <w:r w:rsidR="00887209">
        <w:rPr>
          <w:rFonts w:eastAsiaTheme="minorHAnsi"/>
          <w:color w:val="000000"/>
          <w:lang w:eastAsia="en-US"/>
        </w:rPr>
        <w:t>техникуме</w:t>
      </w:r>
      <w:r w:rsidR="00C30427" w:rsidRPr="00C30427">
        <w:rPr>
          <w:rFonts w:eastAsiaTheme="minorHAnsi"/>
          <w:color w:val="000000"/>
          <w:lang w:eastAsia="en-US"/>
        </w:rPr>
        <w:t>, помощь, а также</w:t>
      </w:r>
      <w:r w:rsidR="00C30427">
        <w:rPr>
          <w:rFonts w:eastAsiaTheme="minorHAnsi"/>
          <w:b/>
          <w:bCs/>
          <w:color w:val="000000"/>
          <w:lang w:eastAsia="en-US"/>
        </w:rPr>
        <w:t xml:space="preserve"> </w:t>
      </w:r>
      <w:r w:rsidR="000A5D2E" w:rsidRPr="000A5D2E">
        <w:rPr>
          <w:rFonts w:eastAsiaTheme="minorHAnsi"/>
          <w:color w:val="000000"/>
          <w:lang w:eastAsia="en-US"/>
        </w:rPr>
        <w:t>успешное закрепление в должности педагога молодого специалиста, повышение его профессионального потенциала и уровня</w:t>
      </w:r>
      <w:r w:rsidR="00C30427">
        <w:rPr>
          <w:rFonts w:eastAsiaTheme="minorHAnsi"/>
          <w:color w:val="000000"/>
          <w:lang w:eastAsia="en-US"/>
        </w:rPr>
        <w:t xml:space="preserve">; </w:t>
      </w:r>
      <w:r w:rsidR="000A5D2E" w:rsidRPr="000A5D2E">
        <w:rPr>
          <w:rFonts w:eastAsiaTheme="minorHAnsi"/>
          <w:color w:val="000000"/>
          <w:lang w:eastAsia="en-US"/>
        </w:rPr>
        <w:t xml:space="preserve">создание комфортной профессиональной среды внутри </w:t>
      </w:r>
      <w:r w:rsidR="00887209">
        <w:rPr>
          <w:rFonts w:eastAsiaTheme="minorHAnsi"/>
          <w:color w:val="000000"/>
          <w:lang w:eastAsia="en-US"/>
        </w:rPr>
        <w:t>техникума</w:t>
      </w:r>
      <w:r w:rsidR="000A5D2E" w:rsidRPr="000A5D2E">
        <w:rPr>
          <w:rFonts w:eastAsiaTheme="minorHAnsi"/>
          <w:color w:val="000000"/>
          <w:lang w:eastAsia="en-US"/>
        </w:rPr>
        <w:t>, позволяющей реализовывать актуальные педагогические задачи на высоком уровне и обеспечить заданный результат</w:t>
      </w:r>
      <w:r w:rsidR="00C30427">
        <w:rPr>
          <w:rFonts w:eastAsiaTheme="minorHAnsi"/>
          <w:color w:val="000000"/>
          <w:lang w:eastAsia="en-US"/>
        </w:rPr>
        <w:t>;</w:t>
      </w:r>
      <w:r w:rsidR="000A5D2E" w:rsidRPr="000A5D2E">
        <w:rPr>
          <w:rFonts w:eastAsiaTheme="minorHAnsi"/>
          <w:color w:val="000000"/>
          <w:lang w:eastAsia="en-US"/>
        </w:rPr>
        <w:t xml:space="preserve"> формирование личности, нужной обществу, коммуникативной, ответственной за свои поступки, развитие профессиональных качеств.</w:t>
      </w:r>
    </w:p>
    <w:p w14:paraId="2F9C522C" w14:textId="77777777" w:rsidR="00AF6DEC" w:rsidRDefault="00AF6DEC" w:rsidP="000A5D2E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lang w:eastAsia="en-US"/>
        </w:rPr>
      </w:pPr>
    </w:p>
    <w:p w14:paraId="4CCD1960" w14:textId="77777777" w:rsidR="00AF6DEC" w:rsidRDefault="00AF6DEC" w:rsidP="000A5D2E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lang w:eastAsia="en-US"/>
        </w:rPr>
      </w:pPr>
    </w:p>
    <w:p w14:paraId="0E569E9C" w14:textId="1B093F46" w:rsidR="000A5D2E" w:rsidRPr="000A5D2E" w:rsidRDefault="000A5D2E" w:rsidP="000A5D2E">
      <w:pPr>
        <w:autoSpaceDE w:val="0"/>
        <w:autoSpaceDN w:val="0"/>
        <w:adjustRightInd w:val="0"/>
        <w:ind w:firstLine="708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lastRenderedPageBreak/>
        <w:t>Задачи программы:</w:t>
      </w:r>
    </w:p>
    <w:p w14:paraId="4B584E9E" w14:textId="79018192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1. формирование у наставляемого корпоративной профессиональной культуры, принятой в </w:t>
      </w:r>
      <w:r w:rsidR="00887209">
        <w:rPr>
          <w:rFonts w:eastAsiaTheme="minorHAnsi"/>
          <w:color w:val="000000"/>
          <w:lang w:eastAsia="en-US"/>
        </w:rPr>
        <w:t>техникуме</w:t>
      </w:r>
      <w:r w:rsidRPr="000A5D2E">
        <w:rPr>
          <w:rFonts w:eastAsiaTheme="minorHAnsi"/>
          <w:color w:val="000000"/>
          <w:lang w:eastAsia="en-US"/>
        </w:rPr>
        <w:t xml:space="preserve">; </w:t>
      </w:r>
    </w:p>
    <w:p w14:paraId="723B9D34" w14:textId="6E4688CA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2. </w:t>
      </w:r>
      <w:r w:rsidR="002F49B3" w:rsidRPr="002F49B3">
        <w:rPr>
          <w:rFonts w:eastAsiaTheme="minorHAnsi"/>
          <w:color w:val="000000"/>
          <w:lang w:eastAsia="en-US"/>
        </w:rPr>
        <w:t>выявить затруднения в организаторской деятельности и оказать методическую помощь;</w:t>
      </w:r>
    </w:p>
    <w:p w14:paraId="5ECDAA96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3. формирование потребности у наставляемого заниматься анализом результатов своей профессиональной деятельности; </w:t>
      </w:r>
    </w:p>
    <w:p w14:paraId="5118CFEA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4. развитие интереса к методике построения и организации результативного учебного процесса; </w:t>
      </w:r>
    </w:p>
    <w:p w14:paraId="055CEDFE" w14:textId="52FC05AF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5. привитие наставляемому интереса к педагогической деятельности в целях его закрепления в педагогическом сообществе </w:t>
      </w:r>
      <w:r w:rsidR="00887209">
        <w:rPr>
          <w:rFonts w:eastAsiaTheme="minorHAnsi"/>
          <w:color w:val="000000"/>
          <w:lang w:eastAsia="en-US"/>
        </w:rPr>
        <w:t>техникума</w:t>
      </w:r>
      <w:r w:rsidRPr="000A5D2E">
        <w:rPr>
          <w:rFonts w:eastAsiaTheme="minorHAnsi"/>
          <w:color w:val="000000"/>
          <w:lang w:eastAsia="en-US"/>
        </w:rPr>
        <w:t xml:space="preserve">; </w:t>
      </w:r>
    </w:p>
    <w:p w14:paraId="2C0F8744" w14:textId="636D0AC7" w:rsid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>6. ускорение процесса профессионального становления наставляемого, его адаптации к новой среде и новым условиям</w:t>
      </w:r>
      <w:r w:rsidR="00493A0F">
        <w:rPr>
          <w:rFonts w:eastAsiaTheme="minorHAnsi"/>
          <w:color w:val="000000"/>
          <w:lang w:eastAsia="en-US"/>
        </w:rPr>
        <w:t>.</w:t>
      </w:r>
    </w:p>
    <w:p w14:paraId="69435CD1" w14:textId="584CA6AD" w:rsidR="00493A0F" w:rsidRDefault="00493A0F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7F62E90" w14:textId="60390547" w:rsidR="00F020A7" w:rsidRDefault="000A5D2E" w:rsidP="00F020A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1.2. Участники программы</w:t>
      </w:r>
    </w:p>
    <w:p w14:paraId="07FD1315" w14:textId="38E32920" w:rsidR="000A5D2E" w:rsidRPr="00F020A7" w:rsidRDefault="000A5D2E" w:rsidP="00F020A7">
      <w:pPr>
        <w:tabs>
          <w:tab w:val="left" w:pos="142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F020A7">
        <w:rPr>
          <w:rFonts w:eastAsiaTheme="minorHAnsi"/>
          <w:color w:val="000000"/>
          <w:lang w:eastAsia="en-US"/>
        </w:rPr>
        <w:t>Сведения о наставляемом и наставнике</w:t>
      </w:r>
    </w:p>
    <w:p w14:paraId="7DAD746F" w14:textId="77777777" w:rsidR="00F020A7" w:rsidRPr="000A5D2E" w:rsidRDefault="00F020A7" w:rsidP="00F020A7">
      <w:pPr>
        <w:tabs>
          <w:tab w:val="left" w:pos="142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0A5D2E" w:rsidRPr="000A5D2E" w14:paraId="470E8403" w14:textId="77777777" w:rsidTr="00F020A7">
        <w:tc>
          <w:tcPr>
            <w:tcW w:w="4677" w:type="dxa"/>
          </w:tcPr>
          <w:p w14:paraId="1839D003" w14:textId="797004AD" w:rsidR="000A5D2E" w:rsidRPr="000A5D2E" w:rsidRDefault="000A5D2E" w:rsidP="000A5D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A5D2E">
              <w:rPr>
                <w:rFonts w:eastAsiaTheme="minorHAnsi"/>
                <w:color w:val="000000"/>
                <w:lang w:eastAsia="en-US"/>
              </w:rPr>
              <w:t>ФИО наставника</w:t>
            </w:r>
            <w:r w:rsidR="00AF6DEC">
              <w:rPr>
                <w:rFonts w:eastAsiaTheme="minorHAnsi"/>
                <w:color w:val="000000"/>
                <w:lang w:eastAsia="en-US"/>
              </w:rPr>
              <w:t xml:space="preserve">: </w:t>
            </w:r>
            <w:r w:rsidR="00887209">
              <w:rPr>
                <w:rFonts w:eastAsiaTheme="minorHAnsi"/>
                <w:color w:val="000000"/>
                <w:lang w:eastAsia="en-US"/>
              </w:rPr>
              <w:t>Бегларян Светлана Сергеевна</w:t>
            </w:r>
          </w:p>
        </w:tc>
        <w:tc>
          <w:tcPr>
            <w:tcW w:w="4785" w:type="dxa"/>
          </w:tcPr>
          <w:p w14:paraId="7CEDBA3C" w14:textId="44677A70" w:rsidR="000A5D2E" w:rsidRPr="000A5D2E" w:rsidRDefault="000A5D2E" w:rsidP="000A5D2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A5D2E">
              <w:rPr>
                <w:rFonts w:eastAsiaTheme="minorHAnsi"/>
                <w:color w:val="000000"/>
                <w:lang w:eastAsia="en-US"/>
              </w:rPr>
              <w:t>ФИО наставляемого</w:t>
            </w:r>
            <w:r w:rsidR="00AF6DEC">
              <w:rPr>
                <w:rFonts w:eastAsiaTheme="minorHAnsi"/>
                <w:color w:val="000000"/>
                <w:lang w:eastAsia="en-US"/>
              </w:rPr>
              <w:t>:</w:t>
            </w:r>
            <w:r w:rsidRPr="000A5D2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87209">
              <w:rPr>
                <w:rFonts w:eastAsiaTheme="minorHAnsi"/>
                <w:color w:val="000000"/>
                <w:lang w:eastAsia="en-US"/>
              </w:rPr>
              <w:t>Вяткина Марина Вячеславовна</w:t>
            </w:r>
          </w:p>
        </w:tc>
      </w:tr>
      <w:tr w:rsidR="000A5D2E" w:rsidRPr="000A5D2E" w14:paraId="1CAD4271" w14:textId="77777777" w:rsidTr="00F020A7">
        <w:tc>
          <w:tcPr>
            <w:tcW w:w="4677" w:type="dxa"/>
          </w:tcPr>
          <w:p w14:paraId="77297586" w14:textId="0F5F6B5C" w:rsidR="000A5D2E" w:rsidRPr="000A5D2E" w:rsidRDefault="000A5D2E" w:rsidP="000A5D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5D2E">
              <w:rPr>
                <w:rFonts w:eastAsiaTheme="minorHAnsi"/>
                <w:color w:val="000000"/>
                <w:lang w:eastAsia="en-US"/>
              </w:rPr>
              <w:t>Должность: преподаватель</w:t>
            </w:r>
            <w:r w:rsidR="00887209">
              <w:rPr>
                <w:rFonts w:eastAsiaTheme="minorHAnsi"/>
                <w:color w:val="000000"/>
                <w:lang w:eastAsia="en-US"/>
              </w:rPr>
              <w:t xml:space="preserve"> спецдисциплин</w:t>
            </w:r>
          </w:p>
          <w:p w14:paraId="5DED93DC" w14:textId="77777777" w:rsidR="000A5D2E" w:rsidRPr="000A5D2E" w:rsidRDefault="000A5D2E" w:rsidP="000A5D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785" w:type="dxa"/>
          </w:tcPr>
          <w:p w14:paraId="6125E52A" w14:textId="45B01697" w:rsidR="000A5D2E" w:rsidRPr="000A5D2E" w:rsidRDefault="000A5D2E" w:rsidP="000A5D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5D2E">
              <w:rPr>
                <w:rFonts w:eastAsiaTheme="minorHAnsi"/>
                <w:color w:val="000000"/>
                <w:lang w:eastAsia="en-US"/>
              </w:rPr>
              <w:t xml:space="preserve">Должность: </w:t>
            </w:r>
            <w:r w:rsidR="001813BD" w:rsidRPr="001813BD">
              <w:rPr>
                <w:rFonts w:eastAsiaTheme="minorHAnsi"/>
                <w:color w:val="000000"/>
                <w:lang w:eastAsia="en-US"/>
              </w:rPr>
              <w:t>преподаватель</w:t>
            </w:r>
            <w:r w:rsidR="0088720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87209">
              <w:rPr>
                <w:rFonts w:eastAsiaTheme="minorHAnsi"/>
                <w:color w:val="000000"/>
                <w:lang w:eastAsia="en-US"/>
              </w:rPr>
              <w:t>спецдисциплин</w:t>
            </w:r>
          </w:p>
          <w:p w14:paraId="7E4E4B57" w14:textId="77777777" w:rsidR="000A5D2E" w:rsidRPr="000A5D2E" w:rsidRDefault="000A5D2E" w:rsidP="000A5D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A5D2E" w:rsidRPr="000A5D2E" w14:paraId="41449231" w14:textId="77777777" w:rsidTr="00F020A7">
        <w:tc>
          <w:tcPr>
            <w:tcW w:w="4677" w:type="dxa"/>
          </w:tcPr>
          <w:p w14:paraId="3DDAAA04" w14:textId="65C4281E" w:rsidR="000A5D2E" w:rsidRPr="000A5D2E" w:rsidRDefault="000A5D2E" w:rsidP="000A5D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5D2E">
              <w:rPr>
                <w:rFonts w:eastAsiaTheme="minorHAnsi"/>
                <w:color w:val="000000"/>
                <w:lang w:eastAsia="en-US"/>
              </w:rPr>
              <w:t>Опытный преподаватель</w:t>
            </w:r>
          </w:p>
        </w:tc>
        <w:tc>
          <w:tcPr>
            <w:tcW w:w="4785" w:type="dxa"/>
          </w:tcPr>
          <w:p w14:paraId="08B92171" w14:textId="06426E3C" w:rsidR="000A5D2E" w:rsidRPr="000A5D2E" w:rsidRDefault="000A5D2E" w:rsidP="000A5D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A5D2E">
              <w:rPr>
                <w:rFonts w:eastAsiaTheme="minorHAnsi"/>
                <w:color w:val="000000"/>
                <w:lang w:eastAsia="en-US"/>
              </w:rPr>
              <w:t>Молодой педагог до 35 лет</w:t>
            </w:r>
          </w:p>
        </w:tc>
      </w:tr>
    </w:tbl>
    <w:p w14:paraId="16D17A4E" w14:textId="77777777" w:rsidR="000A5D2E" w:rsidRPr="000A5D2E" w:rsidRDefault="000A5D2E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38CAD60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1.3. Срок реализации программы наставничества</w:t>
      </w:r>
      <w:r w:rsidRPr="000A5D2E">
        <w:rPr>
          <w:rFonts w:eastAsiaTheme="minorHAnsi"/>
          <w:color w:val="000000"/>
          <w:lang w:eastAsia="en-US"/>
        </w:rPr>
        <w:t xml:space="preserve">: </w:t>
      </w:r>
    </w:p>
    <w:p w14:paraId="10485EFD" w14:textId="520D723F" w:rsidR="000A5D2E" w:rsidRDefault="000A5D2E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>с «</w:t>
      </w:r>
      <w:r w:rsidR="00F669F0">
        <w:rPr>
          <w:rFonts w:eastAsiaTheme="minorHAnsi"/>
          <w:color w:val="000000"/>
          <w:lang w:eastAsia="en-US"/>
        </w:rPr>
        <w:t>10</w:t>
      </w:r>
      <w:r w:rsidRPr="000A5D2E">
        <w:rPr>
          <w:rFonts w:eastAsiaTheme="minorHAnsi"/>
          <w:color w:val="000000"/>
          <w:lang w:eastAsia="en-US"/>
        </w:rPr>
        <w:t>» сентября 202</w:t>
      </w:r>
      <w:r w:rsidR="00F669F0">
        <w:rPr>
          <w:rFonts w:eastAsiaTheme="minorHAnsi"/>
          <w:color w:val="000000"/>
          <w:lang w:eastAsia="en-US"/>
        </w:rPr>
        <w:t>4</w:t>
      </w:r>
      <w:r w:rsidRPr="000A5D2E">
        <w:rPr>
          <w:rFonts w:eastAsiaTheme="minorHAnsi"/>
          <w:color w:val="000000"/>
          <w:lang w:eastAsia="en-US"/>
        </w:rPr>
        <w:t xml:space="preserve"> г. по «</w:t>
      </w:r>
      <w:r w:rsidR="00F669F0">
        <w:rPr>
          <w:rFonts w:eastAsiaTheme="minorHAnsi"/>
          <w:color w:val="000000"/>
          <w:lang w:eastAsia="en-US"/>
        </w:rPr>
        <w:t>30</w:t>
      </w:r>
      <w:r w:rsidRPr="000A5D2E">
        <w:rPr>
          <w:rFonts w:eastAsiaTheme="minorHAnsi"/>
          <w:color w:val="000000"/>
          <w:lang w:eastAsia="en-US"/>
        </w:rPr>
        <w:t xml:space="preserve">» </w:t>
      </w:r>
      <w:r w:rsidR="00F669F0">
        <w:rPr>
          <w:rFonts w:eastAsiaTheme="minorHAnsi"/>
          <w:color w:val="000000"/>
          <w:lang w:eastAsia="en-US"/>
        </w:rPr>
        <w:t>мая</w:t>
      </w:r>
      <w:r w:rsidRPr="000A5D2E">
        <w:rPr>
          <w:rFonts w:eastAsiaTheme="minorHAnsi"/>
          <w:color w:val="000000"/>
          <w:lang w:eastAsia="en-US"/>
        </w:rPr>
        <w:t xml:space="preserve"> 202</w:t>
      </w:r>
      <w:r w:rsidR="00F669F0">
        <w:rPr>
          <w:rFonts w:eastAsiaTheme="minorHAnsi"/>
          <w:color w:val="000000"/>
          <w:lang w:eastAsia="en-US"/>
        </w:rPr>
        <w:t>5</w:t>
      </w:r>
      <w:r w:rsidRPr="000A5D2E">
        <w:rPr>
          <w:rFonts w:eastAsiaTheme="minorHAnsi"/>
          <w:color w:val="000000"/>
          <w:lang w:eastAsia="en-US"/>
        </w:rPr>
        <w:t xml:space="preserve"> г.</w:t>
      </w:r>
    </w:p>
    <w:p w14:paraId="20F34FBE" w14:textId="77777777" w:rsidR="00F020A7" w:rsidRPr="000A5D2E" w:rsidRDefault="00F020A7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226188B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1.4. Форма наставничества:</w:t>
      </w:r>
    </w:p>
    <w:p w14:paraId="4370BD77" w14:textId="40FBE2FC" w:rsidR="000A5D2E" w:rsidRDefault="000A5D2E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>преподаватель – преподаватель, традиционная форма наставничества.</w:t>
      </w:r>
    </w:p>
    <w:p w14:paraId="4107B860" w14:textId="77777777" w:rsidR="00F020A7" w:rsidRPr="000A5D2E" w:rsidRDefault="00F020A7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72168DA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1.5. Промежуточные и планируемые результаты:</w:t>
      </w:r>
    </w:p>
    <w:p w14:paraId="4B805D2C" w14:textId="5E597D1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1. высокий уровень включенности молодых (новых) специалистов в педагогическую работу </w:t>
      </w:r>
      <w:r w:rsidR="00887209">
        <w:rPr>
          <w:rFonts w:eastAsiaTheme="minorHAnsi"/>
          <w:color w:val="000000"/>
          <w:lang w:eastAsia="en-US"/>
        </w:rPr>
        <w:t>техникума</w:t>
      </w:r>
      <w:r w:rsidRPr="000A5D2E">
        <w:rPr>
          <w:rFonts w:eastAsiaTheme="minorHAnsi"/>
          <w:color w:val="000000"/>
          <w:lang w:eastAsia="en-US"/>
        </w:rPr>
        <w:t xml:space="preserve">; </w:t>
      </w:r>
    </w:p>
    <w:p w14:paraId="434C4423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2. повышение квалификации наставляемого; </w:t>
      </w:r>
    </w:p>
    <w:p w14:paraId="7E6ED6E1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3. наличие у наставляемых необходимых профессиональных компетенций, стимула и ресурса для комфортного становления и развития внутри организации; </w:t>
      </w:r>
    </w:p>
    <w:p w14:paraId="2CDEB5BB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4. усиление уверенности в собственных силах и развитие личного, творческого и педагогического потенциала наставляемого; </w:t>
      </w:r>
    </w:p>
    <w:p w14:paraId="39C8F28E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5. повышение уровня удовлетворенности собственной работой и улучшение психоэмоционального состояния наставляемого; </w:t>
      </w:r>
    </w:p>
    <w:p w14:paraId="1022F39F" w14:textId="5F7EDFDF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 xml:space="preserve">6. стабильность психологического комфорта наставляемого и, в целом, успешность коллектива </w:t>
      </w:r>
      <w:r w:rsidR="00887209">
        <w:rPr>
          <w:rFonts w:eastAsiaTheme="minorHAnsi"/>
          <w:color w:val="000000"/>
          <w:lang w:eastAsia="en-US"/>
        </w:rPr>
        <w:t>техникума</w:t>
      </w:r>
      <w:r w:rsidRPr="000A5D2E">
        <w:rPr>
          <w:rFonts w:eastAsiaTheme="minorHAnsi"/>
          <w:color w:val="000000"/>
          <w:lang w:eastAsia="en-US"/>
        </w:rPr>
        <w:t xml:space="preserve">. </w:t>
      </w:r>
    </w:p>
    <w:p w14:paraId="5689122A" w14:textId="77777777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>1.6. Режим и формы работы</w:t>
      </w:r>
    </w:p>
    <w:p w14:paraId="37C05F3E" w14:textId="5754AD81" w:rsidR="000A5D2E" w:rsidRPr="000A5D2E" w:rsidRDefault="000A5D2E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color w:val="000000"/>
          <w:lang w:eastAsia="en-US"/>
        </w:rPr>
        <w:t>Режим: очный (онлайн, смешанный).</w:t>
      </w:r>
    </w:p>
    <w:p w14:paraId="6A12A483" w14:textId="77777777" w:rsidR="000A5D2E" w:rsidRPr="000A5D2E" w:rsidRDefault="000A5D2E" w:rsidP="000A5D2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A5D2E">
        <w:rPr>
          <w:rFonts w:eastAsiaTheme="minorHAnsi"/>
          <w:b/>
          <w:bCs/>
          <w:color w:val="000000"/>
          <w:lang w:eastAsia="en-US"/>
        </w:rPr>
        <w:t xml:space="preserve">Формы работы – </w:t>
      </w:r>
      <w:r w:rsidRPr="000A5D2E">
        <w:rPr>
          <w:rFonts w:eastAsiaTheme="minorHAnsi"/>
          <w:color w:val="000000"/>
          <w:lang w:eastAsia="en-US"/>
        </w:rPr>
        <w:t>организационные совещания, обучающие семинары- практикумы, мастер-классы, индивидуальные консультации, анализ собственной деятельности, самообразование.</w:t>
      </w:r>
    </w:p>
    <w:p w14:paraId="683E315F" w14:textId="77777777" w:rsidR="000A5D2E" w:rsidRPr="000A5D2E" w:rsidRDefault="000A5D2E" w:rsidP="000A5D2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A0C3FBA" w14:textId="22F595BE" w:rsidR="000A5D2E" w:rsidRP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27E6554" w14:textId="0602100D" w:rsidR="000A5D2E" w:rsidRP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666B9B89" w14:textId="493AD0C1" w:rsidR="000A5D2E" w:rsidRP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70674ADC" w14:textId="45AFD674" w:rsidR="000A5D2E" w:rsidRP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5C2F5CA" w14:textId="77777777" w:rsidR="000A5D2E" w:rsidRPr="000A5D2E" w:rsidRDefault="000A5D2E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18733BC" w14:textId="59A7F2BE" w:rsidR="00E8227F" w:rsidRPr="000A5D2E" w:rsidRDefault="00E8227F" w:rsidP="00E822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sectPr w:rsidR="00E8227F" w:rsidRPr="000A5D2E" w:rsidSect="00493A0F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bookmarkEnd w:id="0"/>
    <w:p w14:paraId="629143A8" w14:textId="64BCB335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 xml:space="preserve">2. </w:t>
      </w:r>
      <w:r w:rsidR="00FD3D7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План мероприятий программы </w:t>
      </w:r>
      <w:r w:rsidRPr="000A5D2E">
        <w:rPr>
          <w:rFonts w:eastAsiaTheme="minorHAnsi"/>
          <w:b/>
          <w:bCs/>
          <w:color w:val="000000"/>
          <w:sz w:val="28"/>
          <w:szCs w:val="28"/>
          <w:lang w:eastAsia="en-US"/>
        </w:rPr>
        <w:t>наставничества</w:t>
      </w:r>
    </w:p>
    <w:p w14:paraId="085DACEF" w14:textId="266DDDD8" w:rsidR="000A5D2E" w:rsidRPr="000A5D2E" w:rsidRDefault="000A5D2E" w:rsidP="000A5D2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A5D2E">
        <w:rPr>
          <w:rFonts w:eastAsiaTheme="minorHAnsi"/>
          <w:b/>
          <w:bCs/>
          <w:color w:val="000000"/>
          <w:sz w:val="28"/>
          <w:szCs w:val="28"/>
          <w:lang w:eastAsia="en-US"/>
        </w:rPr>
        <w:t>2.1. Основные направления наставнической деятельности</w:t>
      </w:r>
    </w:p>
    <w:p w14:paraId="7A6BF0A6" w14:textId="77777777" w:rsidR="00C03CBE" w:rsidRDefault="00C03CBE" w:rsidP="00C03CBE"/>
    <w:p w14:paraId="19FBFD07" w14:textId="77777777" w:rsidR="00C03CBE" w:rsidRDefault="00C03CBE" w:rsidP="00C03CBE">
      <w:pPr>
        <w:rPr>
          <w:sz w:val="16"/>
          <w:szCs w:val="16"/>
        </w:rPr>
      </w:pP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679"/>
        <w:gridCol w:w="1049"/>
        <w:gridCol w:w="3953"/>
        <w:gridCol w:w="2026"/>
        <w:gridCol w:w="2136"/>
        <w:gridCol w:w="2100"/>
      </w:tblGrid>
      <w:tr w:rsidR="007F2E27" w:rsidRPr="00F42CB8" w14:paraId="63223BC4" w14:textId="77777777" w:rsidTr="00165294">
        <w:trPr>
          <w:cantSplit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BE98" w14:textId="77777777" w:rsidR="00250A4B" w:rsidRPr="00F42CB8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bookmarkStart w:id="1" w:name="_Hlk88029757"/>
            <w:r w:rsidRPr="00F42CB8">
              <w:rPr>
                <w:b/>
                <w:sz w:val="20"/>
                <w:szCs w:val="20"/>
                <w:lang w:eastAsia="en-US"/>
              </w:rPr>
              <w:t>№</w:t>
            </w:r>
          </w:p>
          <w:p w14:paraId="306AD13E" w14:textId="77777777" w:rsidR="00250A4B" w:rsidRPr="00F42CB8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1377" w14:textId="77777777" w:rsidR="00250A4B" w:rsidRPr="00F42CB8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2CB8">
              <w:rPr>
                <w:b/>
                <w:sz w:val="20"/>
                <w:szCs w:val="20"/>
                <w:lang w:eastAsia="en-US"/>
              </w:rPr>
              <w:t>Проект, задание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AD7" w14:textId="77777777" w:rsidR="00250A4B" w:rsidRPr="00F42CB8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2CB8">
              <w:rPr>
                <w:b/>
                <w:sz w:val="20"/>
                <w:szCs w:val="20"/>
                <w:lang w:eastAsia="en-US"/>
              </w:rPr>
              <w:t>Срок</w:t>
            </w:r>
          </w:p>
          <w:p w14:paraId="1D846CD6" w14:textId="77777777" w:rsidR="00250A4B" w:rsidRPr="00F42CB8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0017" w14:textId="77777777" w:rsidR="00250A4B" w:rsidRPr="00F42CB8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2CB8">
              <w:rPr>
                <w:b/>
                <w:sz w:val="20"/>
                <w:szCs w:val="20"/>
                <w:lang w:eastAsia="en-US"/>
              </w:rPr>
              <w:t>Планируемый</w:t>
            </w:r>
          </w:p>
          <w:p w14:paraId="242074F5" w14:textId="77777777" w:rsidR="00250A4B" w:rsidRPr="00F42CB8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2CB8">
              <w:rPr>
                <w:b/>
                <w:sz w:val="20"/>
                <w:szCs w:val="20"/>
                <w:lang w:eastAsia="en-US"/>
              </w:rPr>
              <w:t>результат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A590" w14:textId="6DA97093" w:rsidR="00250A4B" w:rsidRPr="00F42CB8" w:rsidRDefault="00B95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2CB8">
              <w:rPr>
                <w:b/>
                <w:sz w:val="20"/>
                <w:szCs w:val="20"/>
                <w:lang w:eastAsia="en-US"/>
              </w:rPr>
              <w:t xml:space="preserve">Методы обучения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ECB1" w14:textId="77777777" w:rsidR="00250A4B" w:rsidRDefault="00B95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2CB8">
              <w:rPr>
                <w:b/>
                <w:sz w:val="20"/>
                <w:szCs w:val="20"/>
                <w:lang w:eastAsia="en-US"/>
              </w:rPr>
              <w:t>Фактический результат</w:t>
            </w:r>
          </w:p>
          <w:p w14:paraId="34632E86" w14:textId="3FC13B12" w:rsidR="00B959E5" w:rsidRPr="00B959E5" w:rsidRDefault="00B959E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959E5">
              <w:rPr>
                <w:bCs/>
                <w:sz w:val="20"/>
                <w:szCs w:val="20"/>
                <w:lang w:eastAsia="en-US"/>
              </w:rPr>
              <w:t>(заполняется по мере выполнения)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0C5" w14:textId="77777777" w:rsidR="00250A4B" w:rsidRPr="00F42CB8" w:rsidRDefault="00250A4B" w:rsidP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2CB8">
              <w:rPr>
                <w:b/>
                <w:sz w:val="20"/>
                <w:szCs w:val="20"/>
                <w:lang w:eastAsia="en-US"/>
              </w:rPr>
              <w:t>Оценка</w:t>
            </w:r>
          </w:p>
          <w:p w14:paraId="61523EB0" w14:textId="2E3906F7" w:rsidR="00250A4B" w:rsidRDefault="00B959E5" w:rsidP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2CB8">
              <w:rPr>
                <w:b/>
                <w:sz w:val="20"/>
                <w:szCs w:val="20"/>
                <w:lang w:eastAsia="en-US"/>
              </w:rPr>
              <w:t>Н</w:t>
            </w:r>
            <w:r w:rsidR="00250A4B" w:rsidRPr="00F42CB8">
              <w:rPr>
                <w:b/>
                <w:sz w:val="20"/>
                <w:szCs w:val="20"/>
                <w:lang w:eastAsia="en-US"/>
              </w:rPr>
              <w:t>аставника</w:t>
            </w:r>
          </w:p>
          <w:p w14:paraId="05B09A75" w14:textId="2C8EC140" w:rsidR="00B959E5" w:rsidRPr="00B959E5" w:rsidRDefault="00B959E5" w:rsidP="00250A4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B959E5">
              <w:rPr>
                <w:bCs/>
                <w:sz w:val="20"/>
                <w:szCs w:val="20"/>
                <w:lang w:eastAsia="en-US"/>
              </w:rPr>
              <w:t>(заполняется по мере выполнения)</w:t>
            </w:r>
          </w:p>
        </w:tc>
      </w:tr>
      <w:tr w:rsidR="00250A4B" w:rsidRPr="00F42CB8" w14:paraId="027EDED1" w14:textId="77777777" w:rsidTr="00165294">
        <w:trPr>
          <w:cantSplit/>
        </w:trPr>
        <w:tc>
          <w:tcPr>
            <w:tcW w:w="4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B010" w14:textId="77777777" w:rsidR="00250A4B" w:rsidRPr="00F42CB8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42CB8">
              <w:rPr>
                <w:b/>
                <w:sz w:val="20"/>
                <w:szCs w:val="20"/>
                <w:lang w:eastAsia="en-US"/>
              </w:rPr>
              <w:t>Раздел 1. Знакомство с Программой наставничества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11D4" w14:textId="77777777" w:rsidR="00250A4B" w:rsidRPr="00F42CB8" w:rsidRDefault="00250A4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65294" w:rsidRPr="00F42CB8" w14:paraId="49AA688F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183" w14:textId="77777777" w:rsidR="00165294" w:rsidRPr="00F42CB8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12A" w14:textId="759C4F73" w:rsidR="00165294" w:rsidRPr="00F42CB8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t>Ознакомление с программой наставничества по м</w:t>
            </w:r>
            <w:r>
              <w:rPr>
                <w:sz w:val="20"/>
                <w:szCs w:val="20"/>
                <w:lang w:eastAsia="en-US"/>
              </w:rPr>
              <w:t>одели «Опытный преподаватель – молодой педагог</w:t>
            </w:r>
            <w:r w:rsidRPr="00F42CB8">
              <w:rPr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A92D" w14:textId="77777777" w:rsidR="00165294" w:rsidRPr="00F42CB8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A25" w14:textId="77777777" w:rsidR="00165294" w:rsidRPr="00F42CB8" w:rsidRDefault="00165294" w:rsidP="00165294">
            <w:pPr>
              <w:spacing w:line="276" w:lineRule="auto"/>
              <w:ind w:right="-94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F42CB8">
              <w:rPr>
                <w:sz w:val="20"/>
                <w:szCs w:val="20"/>
                <w:lang w:eastAsia="en-US"/>
              </w:rPr>
              <w:t xml:space="preserve"> ознакомится с программой наставничества и согласиться работать по данному направлению.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E97" w14:textId="4FA6D440" w:rsidR="00165294" w:rsidRPr="00F42CB8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t>Консультация, знакомство с программой.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5D4" w14:textId="070C0A35" w:rsidR="00165294" w:rsidRPr="00F42CB8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F42CB8">
              <w:rPr>
                <w:sz w:val="20"/>
                <w:szCs w:val="20"/>
                <w:lang w:eastAsia="en-US"/>
              </w:rPr>
              <w:t xml:space="preserve"> ознакомлен с программой наставничества.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117" w14:textId="35224FE5" w:rsidR="00165294" w:rsidRPr="00F42CB8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t>Знает структуру и содержание программы; права и обязанности; ответственность.</w:t>
            </w:r>
          </w:p>
        </w:tc>
      </w:tr>
      <w:tr w:rsidR="00165294" w:rsidRPr="00F42CB8" w14:paraId="0261A04B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18C" w14:textId="77777777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B67" w14:textId="77777777" w:rsidR="00165294" w:rsidRPr="00E92A35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Ознакомление с нормативно-правовыми актами, регулирующими направление обучения наставничества.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C90" w14:textId="77777777" w:rsidR="00165294" w:rsidRPr="00E92A35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9A9B" w14:textId="77777777" w:rsidR="00165294" w:rsidRPr="00E92A35" w:rsidRDefault="00165294" w:rsidP="00165294">
            <w:pPr>
              <w:spacing w:line="276" w:lineRule="auto"/>
              <w:ind w:right="-94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E92A35">
              <w:rPr>
                <w:sz w:val="20"/>
                <w:szCs w:val="20"/>
                <w:lang w:eastAsia="en-US"/>
              </w:rPr>
              <w:t xml:space="preserve"> ознакомится с нормативно – правовыми актами, регулирующими направление обучения наставничества.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C632" w14:textId="77777777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 xml:space="preserve">Консультация, знакомство с нормативно-правовыми актами: Конституция РФ, ТК РФ, </w:t>
            </w:r>
            <w:r w:rsidRPr="00E92A35">
              <w:rPr>
                <w:sz w:val="20"/>
                <w:szCs w:val="20"/>
              </w:rPr>
              <w:t>Федеральным законом «Об образовании в Российской Федерации</w:t>
            </w:r>
            <w:r w:rsidRPr="00E92A35">
              <w:rPr>
                <w:sz w:val="20"/>
                <w:szCs w:val="20"/>
                <w:lang w:eastAsia="en-US"/>
              </w:rPr>
              <w:t xml:space="preserve"> Положение о целевой модели наставничества</w:t>
            </w:r>
          </w:p>
          <w:p w14:paraId="0A7CDB11" w14:textId="4EBFAB74" w:rsidR="00165294" w:rsidRPr="00E92A35" w:rsidRDefault="00165294" w:rsidP="0088720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 xml:space="preserve">в </w:t>
            </w:r>
            <w:r w:rsidR="00887209">
              <w:rPr>
                <w:sz w:val="20"/>
                <w:szCs w:val="20"/>
                <w:lang w:eastAsia="en-US"/>
              </w:rPr>
              <w:t>ГБПОУ</w:t>
            </w:r>
            <w:r w:rsidRPr="00E92A35">
              <w:rPr>
                <w:sz w:val="20"/>
                <w:szCs w:val="20"/>
                <w:lang w:eastAsia="en-US"/>
              </w:rPr>
              <w:t xml:space="preserve"> «</w:t>
            </w:r>
            <w:r w:rsidR="00887209">
              <w:rPr>
                <w:sz w:val="20"/>
                <w:szCs w:val="20"/>
                <w:lang w:eastAsia="en-US"/>
              </w:rPr>
              <w:t>ЖХСТ им. казачьего генерала В.П. Бондарева</w:t>
            </w:r>
            <w:r w:rsidRPr="00E92A35">
              <w:rPr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795" w14:textId="73F037AB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Наставляемый ознакомлен с нормативно-правовыми актами.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5E7" w14:textId="005FD80A" w:rsidR="00165294" w:rsidRPr="00F42CB8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t>Знает какие нормативно-правовые акты регулируют направление программы.</w:t>
            </w:r>
          </w:p>
        </w:tc>
      </w:tr>
      <w:tr w:rsidR="00165294" w:rsidRPr="00F42CB8" w14:paraId="5752A676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AC2" w14:textId="77777777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98D" w14:textId="7EC37A1C" w:rsidR="00165294" w:rsidRPr="00E92A35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 xml:space="preserve">Ознакомление со структурой </w:t>
            </w:r>
            <w:r>
              <w:rPr>
                <w:sz w:val="20"/>
                <w:szCs w:val="20"/>
                <w:lang w:eastAsia="en-US"/>
              </w:rPr>
              <w:t xml:space="preserve">персонализированной программы </w:t>
            </w:r>
            <w:r>
              <w:rPr>
                <w:sz w:val="20"/>
                <w:szCs w:val="20"/>
                <w:lang w:eastAsia="en-US"/>
              </w:rPr>
              <w:lastRenderedPageBreak/>
              <w:t>наставничества.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78D" w14:textId="77777777" w:rsidR="00165294" w:rsidRPr="00E92A35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lastRenderedPageBreak/>
              <w:t>октябрь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6A8E" w14:textId="2B2501C3" w:rsidR="00165294" w:rsidRPr="00E92A35" w:rsidRDefault="00165294" w:rsidP="00165294">
            <w:pPr>
              <w:spacing w:line="276" w:lineRule="auto"/>
              <w:ind w:right="-94"/>
              <w:contextualSpacing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</w:t>
            </w:r>
            <w:r w:rsidRPr="00E92A35">
              <w:rPr>
                <w:sz w:val="20"/>
                <w:szCs w:val="20"/>
                <w:lang w:eastAsia="en-US"/>
              </w:rPr>
              <w:t xml:space="preserve"> изучит структуру </w:t>
            </w:r>
            <w:r>
              <w:rPr>
                <w:sz w:val="20"/>
                <w:szCs w:val="20"/>
                <w:lang w:eastAsia="en-US"/>
              </w:rPr>
              <w:t xml:space="preserve">персонализированной программы </w:t>
            </w:r>
            <w:r>
              <w:rPr>
                <w:sz w:val="20"/>
                <w:szCs w:val="20"/>
                <w:lang w:eastAsia="en-US"/>
              </w:rPr>
              <w:lastRenderedPageBreak/>
              <w:t>наставничества.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680" w14:textId="3AFD4733" w:rsidR="00165294" w:rsidRPr="00E92A35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lastRenderedPageBreak/>
              <w:t>Консультация, знакомство.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031" w14:textId="70D8F798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Преподаватель </w:t>
            </w:r>
            <w:r w:rsidRPr="00E92A35">
              <w:rPr>
                <w:sz w:val="20"/>
                <w:szCs w:val="20"/>
                <w:lang w:eastAsia="en-US"/>
              </w:rPr>
              <w:t xml:space="preserve">изучил структуру </w:t>
            </w:r>
            <w:r w:rsidRPr="00A53E06">
              <w:rPr>
                <w:sz w:val="20"/>
                <w:szCs w:val="20"/>
                <w:lang w:eastAsia="en-US"/>
              </w:rPr>
              <w:lastRenderedPageBreak/>
              <w:t>персонализированной программы наставничества.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ACA8" w14:textId="35ABFC42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lastRenderedPageBreak/>
              <w:t xml:space="preserve">Изучил структуру </w:t>
            </w:r>
            <w:r w:rsidRPr="00A53E06">
              <w:rPr>
                <w:sz w:val="20"/>
                <w:szCs w:val="20"/>
                <w:lang w:eastAsia="en-US"/>
              </w:rPr>
              <w:t xml:space="preserve">персонализированной </w:t>
            </w:r>
            <w:r w:rsidRPr="00A53E06">
              <w:rPr>
                <w:sz w:val="20"/>
                <w:szCs w:val="20"/>
                <w:lang w:eastAsia="en-US"/>
              </w:rPr>
              <w:lastRenderedPageBreak/>
              <w:t>программы наставничества.</w:t>
            </w:r>
          </w:p>
        </w:tc>
      </w:tr>
      <w:tr w:rsidR="00165294" w:rsidRPr="00F42CB8" w14:paraId="4900CDDB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968" w14:textId="77777777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AC5" w14:textId="5ADA8485" w:rsidR="00165294" w:rsidRPr="00E92A35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 xml:space="preserve">Изучение затруднений в работе и составление </w:t>
            </w:r>
            <w:r>
              <w:rPr>
                <w:sz w:val="20"/>
                <w:szCs w:val="20"/>
                <w:lang w:eastAsia="en-US"/>
              </w:rPr>
              <w:t>персонализированной программы наставничества</w:t>
            </w:r>
            <w:r w:rsidRPr="00E92A35">
              <w:rPr>
                <w:sz w:val="20"/>
                <w:szCs w:val="20"/>
                <w:lang w:eastAsia="en-US"/>
              </w:rPr>
              <w:t xml:space="preserve"> с наставляемым. Определить перечень дефицитных компетенций, требующих развития.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60D" w14:textId="77777777" w:rsidR="00165294" w:rsidRPr="00E92A35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C83" w14:textId="1B1DEB7B" w:rsidR="00165294" w:rsidRPr="00E92A35" w:rsidRDefault="00165294" w:rsidP="00165294">
            <w:pPr>
              <w:spacing w:line="276" w:lineRule="auto"/>
              <w:ind w:right="-94"/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 xml:space="preserve">Наставник и наставляемый обсудят возникающие проблемы в работе по созданию и оформлению </w:t>
            </w:r>
            <w:r>
              <w:rPr>
                <w:sz w:val="20"/>
                <w:szCs w:val="20"/>
                <w:lang w:eastAsia="en-US"/>
              </w:rPr>
              <w:t>персонализированной программы наставничества.</w:t>
            </w:r>
            <w:r w:rsidRPr="00E92A35">
              <w:rPr>
                <w:sz w:val="20"/>
                <w:szCs w:val="20"/>
                <w:lang w:eastAsia="en-US"/>
              </w:rPr>
              <w:t xml:space="preserve"> Разработка мероприятий, необходимых для совместной работы, а также составление плана мероприятий для подготовки </w:t>
            </w:r>
            <w:r>
              <w:rPr>
                <w:sz w:val="20"/>
                <w:szCs w:val="20"/>
                <w:lang w:eastAsia="en-US"/>
              </w:rPr>
              <w:t>персонализированной программы наставничества</w:t>
            </w:r>
            <w:r w:rsidRPr="00E92A35">
              <w:rPr>
                <w:sz w:val="20"/>
                <w:szCs w:val="20"/>
                <w:lang w:eastAsia="en-US"/>
              </w:rPr>
              <w:t>. Определены дефицитные компетенции и сформулированы темы консультаций с наставником.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49F" w14:textId="21A14339" w:rsidR="00165294" w:rsidRPr="00E92A35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Беседа, опрос, анализ, совместная работа наставника и наставляемого.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7918" w14:textId="4E9F6653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 xml:space="preserve">Наставник и наставляемый обсудили необходимые направления в работе и составили </w:t>
            </w:r>
            <w:r w:rsidRPr="00A53E06">
              <w:rPr>
                <w:sz w:val="20"/>
                <w:szCs w:val="20"/>
                <w:lang w:eastAsia="en-US"/>
              </w:rPr>
              <w:t>персонализированн</w:t>
            </w:r>
            <w:r>
              <w:rPr>
                <w:sz w:val="20"/>
                <w:szCs w:val="20"/>
                <w:lang w:eastAsia="en-US"/>
              </w:rPr>
              <w:t>ую</w:t>
            </w:r>
            <w:r w:rsidRPr="00A53E06">
              <w:rPr>
                <w:sz w:val="20"/>
                <w:szCs w:val="20"/>
                <w:lang w:eastAsia="en-US"/>
              </w:rPr>
              <w:t xml:space="preserve"> программ</w:t>
            </w:r>
            <w:r>
              <w:rPr>
                <w:sz w:val="20"/>
                <w:szCs w:val="20"/>
                <w:lang w:eastAsia="en-US"/>
              </w:rPr>
              <w:t>у</w:t>
            </w:r>
            <w:r w:rsidRPr="00A53E06">
              <w:rPr>
                <w:sz w:val="20"/>
                <w:szCs w:val="20"/>
                <w:lang w:eastAsia="en-US"/>
              </w:rPr>
              <w:t xml:space="preserve"> наставничества.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5AF" w14:textId="21F9300B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Совместный план развития по необходимым мероприятиям удовлетворяет потребности наставляемого.</w:t>
            </w:r>
          </w:p>
        </w:tc>
      </w:tr>
      <w:tr w:rsidR="00165294" w:rsidRPr="00F42CB8" w14:paraId="19D2D59E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17E3" w14:textId="77777777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454" w14:textId="77777777" w:rsidR="00165294" w:rsidRPr="00E92A35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Заполнение заявления (согласия) на участие в программе наставничества по данной модели.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B38" w14:textId="77777777" w:rsidR="00165294" w:rsidRPr="00E92A35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4FBA" w14:textId="4D015412" w:rsidR="00165294" w:rsidRPr="00E92A35" w:rsidRDefault="00AF6DEC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Наставляемый</w:t>
            </w:r>
            <w:r w:rsidR="00165294" w:rsidRPr="00E92A35">
              <w:rPr>
                <w:sz w:val="20"/>
                <w:szCs w:val="20"/>
                <w:lang w:eastAsia="en-US"/>
              </w:rPr>
              <w:t xml:space="preserve"> соглашается с теми мероприятиями, которые входят в программу.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915A" w14:textId="264048D5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Беседа, опрос.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A10" w14:textId="70C77DBE" w:rsidR="00165294" w:rsidRPr="00E92A35" w:rsidRDefault="00AF6DEC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Наставляемый</w:t>
            </w:r>
            <w:r w:rsidR="00165294" w:rsidRPr="00E92A35">
              <w:rPr>
                <w:sz w:val="20"/>
                <w:szCs w:val="20"/>
                <w:lang w:eastAsia="en-US"/>
              </w:rPr>
              <w:t xml:space="preserve"> заполняет заявление.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1C6A" w14:textId="6FB4D515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Заявление оформлено правильно.</w:t>
            </w:r>
          </w:p>
        </w:tc>
      </w:tr>
      <w:tr w:rsidR="00165294" w:rsidRPr="00F42CB8" w14:paraId="62F572E2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056" w14:textId="77777777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4716" w14:textId="77777777" w:rsidR="00165294" w:rsidRPr="00E92A35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Анкетирование (1 этап) об ожиданиях от программы наставничества.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AA6" w14:textId="77777777" w:rsidR="00165294" w:rsidRPr="00E92A35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ноябрь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C1C" w14:textId="77777777" w:rsidR="00165294" w:rsidRPr="00E92A35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Заполнение анкеты 1 этапа.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4C9" w14:textId="0B36CF53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Анкетирование.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252" w14:textId="35C4E0EA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502" w14:textId="72D3788E" w:rsidR="00165294" w:rsidRPr="00E92A35" w:rsidRDefault="00165294" w:rsidP="0016529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959E5" w:rsidRPr="00F42CB8" w14:paraId="111EB18C" w14:textId="77777777" w:rsidTr="00165294">
        <w:tc>
          <w:tcPr>
            <w:tcW w:w="4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3B0A" w14:textId="77777777" w:rsidR="00B959E5" w:rsidRPr="007B3C8D" w:rsidRDefault="00B959E5" w:rsidP="00B95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B3C8D">
              <w:rPr>
                <w:b/>
                <w:sz w:val="20"/>
                <w:szCs w:val="20"/>
                <w:lang w:eastAsia="en-US"/>
              </w:rPr>
              <w:t>Раздел 2. Работа с преподавателем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0E6" w14:textId="77777777" w:rsidR="00B959E5" w:rsidRPr="00E92A35" w:rsidRDefault="00B959E5" w:rsidP="00B959E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65294" w:rsidRPr="00F42CB8" w14:paraId="2FDC588A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011A" w14:textId="77777777" w:rsidR="00165294" w:rsidRPr="00E92A35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9F5" w14:textId="77777777" w:rsidR="00165294" w:rsidRPr="00881098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81098">
              <w:rPr>
                <w:sz w:val="20"/>
                <w:szCs w:val="20"/>
                <w:lang w:eastAsia="en-US"/>
              </w:rPr>
              <w:t>Детальное ознакомление со структурой учебного процесса.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AFB" w14:textId="736DDD14" w:rsidR="00165294" w:rsidRPr="00E92A35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73E4" w14:textId="77777777" w:rsidR="00165294" w:rsidRPr="00881098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81098">
              <w:rPr>
                <w:sz w:val="20"/>
                <w:szCs w:val="20"/>
                <w:lang w:eastAsia="en-US"/>
              </w:rPr>
              <w:t>Преподаватель ознакомится и изучит структуру учебного процесса.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153" w14:textId="32474998" w:rsidR="00165294" w:rsidRPr="0066329D" w:rsidRDefault="00165294" w:rsidP="001652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t>Консультация, знакомство с</w:t>
            </w:r>
            <w:r>
              <w:rPr>
                <w:sz w:val="20"/>
                <w:szCs w:val="20"/>
                <w:lang w:eastAsia="en-US"/>
              </w:rPr>
              <w:t>о структурой учебного процесса.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EB6A" w14:textId="2E7D0011" w:rsidR="00165294" w:rsidRPr="0066329D" w:rsidRDefault="00165294" w:rsidP="001652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3F8A" w14:textId="7D766C98" w:rsidR="00165294" w:rsidRPr="0066329D" w:rsidRDefault="00165294" w:rsidP="001652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65294" w:rsidRPr="00F42CB8" w14:paraId="0F15FE75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83F2" w14:textId="77777777" w:rsidR="00165294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9E46" w14:textId="77777777" w:rsidR="00165294" w:rsidRPr="00881098" w:rsidRDefault="00165294" w:rsidP="0016529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81098">
              <w:rPr>
                <w:sz w:val="20"/>
                <w:szCs w:val="20"/>
                <w:lang w:eastAsia="en-US"/>
              </w:rPr>
              <w:t>Детальное ознакомление с</w:t>
            </w:r>
            <w:r>
              <w:rPr>
                <w:sz w:val="20"/>
                <w:szCs w:val="20"/>
                <w:lang w:eastAsia="en-US"/>
              </w:rPr>
              <w:t xml:space="preserve"> содержанием</w:t>
            </w:r>
            <w:r w:rsidRPr="00881098">
              <w:rPr>
                <w:sz w:val="20"/>
                <w:szCs w:val="20"/>
                <w:lang w:eastAsia="en-US"/>
              </w:rPr>
              <w:t xml:space="preserve"> нормативно-технической </w:t>
            </w:r>
            <w:r>
              <w:rPr>
                <w:sz w:val="20"/>
                <w:szCs w:val="20"/>
                <w:lang w:eastAsia="en-US"/>
              </w:rPr>
              <w:t>документации</w:t>
            </w:r>
            <w:r w:rsidRPr="00881098">
              <w:rPr>
                <w:sz w:val="20"/>
                <w:szCs w:val="20"/>
                <w:lang w:eastAsia="en-US"/>
              </w:rPr>
              <w:t xml:space="preserve"> (рабочими программами, календарно-тематическими планами).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896" w14:textId="77777777" w:rsidR="00165294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762DE36" w14:textId="77777777" w:rsidR="00165294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6F38E8A" w14:textId="24773697" w:rsidR="00165294" w:rsidRDefault="00165294" w:rsidP="001652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январь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491" w14:textId="77777777" w:rsidR="00165294" w:rsidRDefault="00165294" w:rsidP="00165294">
            <w:pPr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 ознакомится</w:t>
            </w:r>
            <w:r w:rsidRPr="00881098">
              <w:rPr>
                <w:sz w:val="20"/>
                <w:szCs w:val="20"/>
                <w:lang w:eastAsia="en-US"/>
              </w:rPr>
              <w:t xml:space="preserve"> с нормативно-технической документацией (рабочими программами, календарно-тематическими планами).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FC0" w14:textId="73DF2D9F" w:rsidR="00165294" w:rsidRPr="0066329D" w:rsidRDefault="00165294" w:rsidP="001652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Консультация, знакомство с нормативно-</w:t>
            </w:r>
            <w:r>
              <w:rPr>
                <w:sz w:val="20"/>
                <w:szCs w:val="20"/>
                <w:lang w:eastAsia="en-US"/>
              </w:rPr>
              <w:t>технической документацией.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0C1" w14:textId="0C784832" w:rsidR="00165294" w:rsidRPr="0066329D" w:rsidRDefault="00165294" w:rsidP="001652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B4F" w14:textId="4330F988" w:rsidR="00165294" w:rsidRPr="0066329D" w:rsidRDefault="00165294" w:rsidP="0016529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959E5" w:rsidRPr="00F42CB8" w14:paraId="047E03B4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904A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5328" w14:textId="77777777" w:rsidR="00B959E5" w:rsidRPr="00881098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B3583">
              <w:rPr>
                <w:sz w:val="20"/>
                <w:szCs w:val="20"/>
                <w:shd w:val="clear" w:color="auto" w:fill="FFFFFF"/>
              </w:rPr>
              <w:t>Познакомиться с основной и дополнительной литературой, тематическими интернет-ресурсами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366DA7">
              <w:rPr>
                <w:sz w:val="20"/>
                <w:szCs w:val="20"/>
                <w:shd w:val="clear" w:color="auto" w:fill="FFFFFF"/>
              </w:rPr>
              <w:lastRenderedPageBreak/>
              <w:t>BOOK.ru</w:t>
            </w:r>
            <w:r w:rsidRPr="00AB3583">
              <w:rPr>
                <w:sz w:val="20"/>
                <w:szCs w:val="20"/>
                <w:shd w:val="clear" w:color="auto" w:fill="FFFFFF"/>
              </w:rPr>
              <w:t xml:space="preserve"> по направлени</w:t>
            </w:r>
            <w:r>
              <w:rPr>
                <w:sz w:val="20"/>
                <w:szCs w:val="20"/>
                <w:shd w:val="clear" w:color="auto" w:fill="FFFFFF"/>
              </w:rPr>
              <w:t>ю, которое вызывает затруднения для проведения уроков по учебным дисциплинам и междисциплинарным курсам.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EB11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097B43C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6EA1919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DD18981" w14:textId="04775531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февраль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742" w14:textId="77777777" w:rsidR="00B959E5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Преподаватель определится</w:t>
            </w:r>
            <w:r w:rsidRPr="00AB3583">
              <w:rPr>
                <w:sz w:val="20"/>
                <w:szCs w:val="20"/>
                <w:shd w:val="clear" w:color="auto" w:fill="FFFFFF"/>
              </w:rPr>
              <w:t xml:space="preserve"> с основной и дополнительной литературой, тематическими интернет-ресурсами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366DA7">
              <w:rPr>
                <w:sz w:val="20"/>
                <w:szCs w:val="20"/>
                <w:shd w:val="clear" w:color="auto" w:fill="FFFFFF"/>
              </w:rPr>
              <w:lastRenderedPageBreak/>
              <w:t>BOOK.ru</w:t>
            </w:r>
            <w:r w:rsidRPr="00AB3583">
              <w:rPr>
                <w:sz w:val="20"/>
                <w:szCs w:val="20"/>
                <w:shd w:val="clear" w:color="auto" w:fill="FFFFFF"/>
              </w:rPr>
              <w:t xml:space="preserve"> по направлени</w:t>
            </w:r>
            <w:r>
              <w:rPr>
                <w:sz w:val="20"/>
                <w:szCs w:val="20"/>
                <w:shd w:val="clear" w:color="auto" w:fill="FFFFFF"/>
              </w:rPr>
              <w:t>ю, которое вызывает затруднения для проведения уроков по учебным дисциплинам и междисциплинарным курсам.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04E" w14:textId="53E6320F" w:rsidR="00B959E5" w:rsidRPr="00366DA7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Консультация.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EAA" w14:textId="19FE320C" w:rsidR="00B959E5" w:rsidRPr="00E92A3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32F" w14:textId="3C34F7F1" w:rsidR="00B959E5" w:rsidRPr="00366DA7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959E5" w:rsidRPr="00F42CB8" w14:paraId="6CB608F8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CD28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5D49" w14:textId="77777777" w:rsidR="00B959E5" w:rsidRPr="00881098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81098">
              <w:rPr>
                <w:sz w:val="20"/>
                <w:szCs w:val="20"/>
                <w:lang w:eastAsia="en-US"/>
              </w:rPr>
              <w:t xml:space="preserve">Детальное ознакомление с </w:t>
            </w:r>
            <w:r>
              <w:rPr>
                <w:sz w:val="20"/>
                <w:szCs w:val="20"/>
                <w:lang w:eastAsia="en-US"/>
              </w:rPr>
              <w:t xml:space="preserve">содержанием </w:t>
            </w:r>
            <w:r w:rsidRPr="00881098">
              <w:rPr>
                <w:sz w:val="20"/>
                <w:szCs w:val="20"/>
                <w:lang w:eastAsia="en-US"/>
              </w:rPr>
              <w:t>норм</w:t>
            </w:r>
            <w:r>
              <w:rPr>
                <w:sz w:val="20"/>
                <w:szCs w:val="20"/>
                <w:lang w:eastAsia="en-US"/>
              </w:rPr>
              <w:t>ативно-технической документации</w:t>
            </w:r>
            <w:r w:rsidRPr="00881098">
              <w:rPr>
                <w:sz w:val="20"/>
                <w:szCs w:val="20"/>
                <w:lang w:eastAsia="en-US"/>
              </w:rPr>
              <w:t xml:space="preserve"> (комплектами оценочных средств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КОСами</w:t>
            </w:r>
            <w:proofErr w:type="spellEnd"/>
            <w:r w:rsidRPr="00881098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6C6" w14:textId="6F5EC891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февраль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17D3" w14:textId="77777777" w:rsidR="00B959E5" w:rsidRDefault="00B959E5" w:rsidP="00B959E5">
            <w:pPr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 ознакомится</w:t>
            </w:r>
            <w:r w:rsidRPr="00881098">
              <w:rPr>
                <w:sz w:val="20"/>
                <w:szCs w:val="20"/>
                <w:lang w:eastAsia="en-US"/>
              </w:rPr>
              <w:t xml:space="preserve"> с нормативно-технической документацией</w:t>
            </w:r>
            <w:r>
              <w:rPr>
                <w:sz w:val="20"/>
                <w:szCs w:val="20"/>
                <w:lang w:eastAsia="en-US"/>
              </w:rPr>
              <w:t xml:space="preserve"> (комплектами оценочных средств, </w:t>
            </w:r>
            <w:proofErr w:type="spellStart"/>
            <w:r>
              <w:rPr>
                <w:sz w:val="20"/>
                <w:szCs w:val="20"/>
                <w:lang w:eastAsia="en-US"/>
              </w:rPr>
              <w:t>КОСами</w:t>
            </w:r>
            <w:proofErr w:type="spellEnd"/>
            <w:r w:rsidRPr="00881098">
              <w:rPr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AE79" w14:textId="6962BDF0" w:rsidR="00B959E5" w:rsidRPr="0066329D" w:rsidRDefault="00B959E5" w:rsidP="00B959E5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Консультация, знакомство с нормативно-</w:t>
            </w:r>
            <w:r>
              <w:rPr>
                <w:sz w:val="20"/>
                <w:szCs w:val="20"/>
                <w:lang w:eastAsia="en-US"/>
              </w:rPr>
              <w:t>технической документацией. (</w:t>
            </w:r>
            <w:proofErr w:type="spellStart"/>
            <w:r>
              <w:rPr>
                <w:sz w:val="20"/>
                <w:szCs w:val="20"/>
                <w:lang w:eastAsia="en-US"/>
              </w:rPr>
              <w:t>КОСами</w:t>
            </w:r>
            <w:proofErr w:type="spell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A54" w14:textId="3C4CCD0A" w:rsidR="00B959E5" w:rsidRPr="0066329D" w:rsidRDefault="00B959E5" w:rsidP="00B959E5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AD1" w14:textId="5718A427" w:rsidR="00B959E5" w:rsidRPr="0066329D" w:rsidRDefault="00B959E5" w:rsidP="00B959E5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959E5" w:rsidRPr="00F42CB8" w14:paraId="4C3AD9F0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F227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96EA" w14:textId="77777777" w:rsidR="00B959E5" w:rsidRPr="00881098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7133E">
              <w:rPr>
                <w:sz w:val="20"/>
                <w:szCs w:val="20"/>
              </w:rPr>
              <w:t>Посещение уроков у начинающего педагога</w:t>
            </w:r>
            <w:r>
              <w:rPr>
                <w:sz w:val="20"/>
                <w:szCs w:val="20"/>
              </w:rPr>
              <w:t xml:space="preserve"> (практических занятий).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5331" w14:textId="4CBF02CC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3E1" w14:textId="77777777" w:rsidR="00B959E5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Наставник посещает уроки у начинающего педагога (практических занятий).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9DA" w14:textId="77777777" w:rsidR="00B959E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453D" w14:textId="77777777" w:rsidR="00B959E5" w:rsidRPr="00E92A3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1539" w14:textId="77777777" w:rsidR="00B959E5" w:rsidRPr="00F42CB8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959E5" w:rsidRPr="00F42CB8" w14:paraId="7CE38A24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A8CD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2.6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876D" w14:textId="2D9E1F29" w:rsidR="00B959E5" w:rsidRPr="00881098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Оформление домашнего задания на сайт </w:t>
            </w:r>
            <w:r w:rsidR="00887209">
              <w:rPr>
                <w:sz w:val="20"/>
                <w:szCs w:val="20"/>
                <w:shd w:val="clear" w:color="auto" w:fill="FFFFFF"/>
              </w:rPr>
              <w:t>техникума</w:t>
            </w:r>
            <w:r>
              <w:rPr>
                <w:sz w:val="20"/>
                <w:szCs w:val="20"/>
                <w:shd w:val="clear" w:color="auto" w:fill="FFFFFF"/>
              </w:rPr>
              <w:t xml:space="preserve"> и ссылок для проведения онлайн-занятий в формате смешанного обучения.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154" w14:textId="0E8B2044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</w:t>
            </w:r>
          </w:p>
          <w:p w14:paraId="21958964" w14:textId="66F55540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8BD0" w14:textId="77777777" w:rsidR="00B959E5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 ознакомится с видами домашнего задания и оформлением ссылок для проведения онлайн-занятий в формате смешанного обучения.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543" w14:textId="77777777" w:rsidR="00B959E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 xml:space="preserve">Консультация, знакомство </w:t>
            </w:r>
            <w:r>
              <w:rPr>
                <w:sz w:val="20"/>
                <w:szCs w:val="20"/>
                <w:lang w:eastAsia="en-US"/>
              </w:rPr>
              <w:t xml:space="preserve">с видами домашнего задания и </w:t>
            </w:r>
          </w:p>
          <w:p w14:paraId="0F344CCF" w14:textId="111B7E8C" w:rsidR="00B959E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оформлением ссылок для проведения онлайн-занятий в формате смешанного обучения.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D60" w14:textId="0A848C59" w:rsidR="00B959E5" w:rsidRPr="00E92A3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F59" w14:textId="42BB16AA" w:rsidR="00B959E5" w:rsidRPr="00F42CB8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959E5" w:rsidRPr="00F42CB8" w14:paraId="4FF9B29F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8BDA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FEF1" w14:textId="2C90B28C" w:rsidR="00B959E5" w:rsidRPr="00B7133E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7133E">
              <w:rPr>
                <w:sz w:val="20"/>
                <w:szCs w:val="20"/>
              </w:rPr>
              <w:t xml:space="preserve">Посещение уроков наставника и других </w:t>
            </w:r>
            <w:r w:rsidR="00AF6DEC">
              <w:rPr>
                <w:sz w:val="20"/>
                <w:szCs w:val="20"/>
              </w:rPr>
              <w:t>преподавателей.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7BC" w14:textId="56CCB01B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C61" w14:textId="4192E315" w:rsidR="00B959E5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Преподаватель знакомится с формой проведения уроков у наставника и других </w:t>
            </w:r>
            <w:r w:rsidR="00AF6DEC">
              <w:rPr>
                <w:sz w:val="20"/>
                <w:szCs w:val="20"/>
                <w:lang w:eastAsia="en-US"/>
              </w:rPr>
              <w:t>преподавателей.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9FD" w14:textId="7CCBB8C9" w:rsidR="00B959E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Консультация, посещение уроков у наставника и других </w:t>
            </w:r>
            <w:r w:rsidR="00AF6DEC">
              <w:rPr>
                <w:sz w:val="20"/>
                <w:szCs w:val="20"/>
                <w:lang w:eastAsia="en-US"/>
              </w:rPr>
              <w:t>преподав</w:t>
            </w:r>
            <w:r w:rsidR="006A0EE5">
              <w:rPr>
                <w:sz w:val="20"/>
                <w:szCs w:val="20"/>
                <w:lang w:eastAsia="en-US"/>
              </w:rPr>
              <w:t>а</w:t>
            </w:r>
            <w:r w:rsidR="00AF6DEC">
              <w:rPr>
                <w:sz w:val="20"/>
                <w:szCs w:val="20"/>
                <w:lang w:eastAsia="en-US"/>
              </w:rPr>
              <w:t>телей.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3F5" w14:textId="1A08F34C" w:rsidR="00B959E5" w:rsidRPr="00E92A3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7B4" w14:textId="1E615439" w:rsidR="00B959E5" w:rsidRPr="00F42CB8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959E5" w:rsidRPr="00F42CB8" w14:paraId="1201E132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5A60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2.8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DBD5" w14:textId="77777777" w:rsidR="00B959E5" w:rsidRPr="00B7133E" w:rsidRDefault="00B959E5" w:rsidP="00B959E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и разработка планов уроков.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54BF" w14:textId="74E3B64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апрель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D91C" w14:textId="77777777" w:rsidR="00B959E5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Преподаватель ознакомится</w:t>
            </w:r>
            <w:r w:rsidRPr="00881098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и учится разрабатывать планы уроков.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A14" w14:textId="359A3853" w:rsidR="00B959E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 xml:space="preserve">Консультация, знакомство с </w:t>
            </w:r>
            <w:r>
              <w:rPr>
                <w:sz w:val="20"/>
                <w:szCs w:val="20"/>
                <w:lang w:eastAsia="en-US"/>
              </w:rPr>
              <w:t>формой планов уроков.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D21D" w14:textId="646A7097" w:rsidR="00B959E5" w:rsidRPr="00E92A3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BFF" w14:textId="16E8C7BB" w:rsidR="00B959E5" w:rsidRPr="00F42CB8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959E5" w:rsidRPr="00F42CB8" w14:paraId="2528007B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E31D" w14:textId="77777777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2.10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B7C3" w14:textId="77777777" w:rsidR="00B959E5" w:rsidRPr="007F2E27" w:rsidRDefault="00B959E5" w:rsidP="00B95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F2E27">
              <w:rPr>
                <w:sz w:val="20"/>
                <w:szCs w:val="20"/>
              </w:rPr>
              <w:t>Подведение итогов работы достижений преподавателя.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0B7" w14:textId="31FD96DD" w:rsidR="00B959E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D442" w14:textId="77777777" w:rsidR="00B959E5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 работы преподавателя наставником.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B17C" w14:textId="77777777" w:rsidR="00B959E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CCB" w14:textId="77777777" w:rsidR="00B959E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ACF" w14:textId="77777777" w:rsidR="00B959E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959E5" w:rsidRPr="00F42CB8" w14:paraId="4C8AE5E3" w14:textId="77777777" w:rsidTr="00430D3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AE4" w14:textId="77777777" w:rsidR="00B959E5" w:rsidRPr="00E92A35" w:rsidRDefault="00B959E5" w:rsidP="00B959E5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92A35">
              <w:rPr>
                <w:b/>
                <w:bCs/>
                <w:sz w:val="20"/>
                <w:szCs w:val="20"/>
                <w:lang w:eastAsia="en-US"/>
              </w:rPr>
              <w:t>Раздел 3. Завершение наставничества</w:t>
            </w:r>
          </w:p>
        </w:tc>
      </w:tr>
      <w:tr w:rsidR="00B959E5" w:rsidRPr="00F42CB8" w14:paraId="157BC6F4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3FD" w14:textId="77777777" w:rsidR="00B959E5" w:rsidRPr="00F42CB8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lastRenderedPageBreak/>
              <w:t>3.1.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150" w14:textId="77777777" w:rsidR="00B959E5" w:rsidRPr="00E92A35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Анкетирование (2 этап) по завершении программы наставничества.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0F0" w14:textId="6D74CF8A" w:rsidR="00B959E5" w:rsidRPr="00E92A35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029" w14:textId="77777777" w:rsidR="00B959E5" w:rsidRPr="00E92A35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Наставник и наставляемый заполнят анкеты 2 этапа.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4118" w14:textId="65C2EEDD" w:rsidR="00B959E5" w:rsidRPr="00E92A3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92A35">
              <w:rPr>
                <w:sz w:val="20"/>
                <w:szCs w:val="20"/>
                <w:lang w:eastAsia="en-US"/>
              </w:rPr>
              <w:t>Анкетирование.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449" w14:textId="4C0EFDF8" w:rsidR="00B959E5" w:rsidRPr="00E92A3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1B2" w14:textId="5539ED99" w:rsidR="00B959E5" w:rsidRPr="00E92A35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959E5" w:rsidRPr="00F42CB8" w14:paraId="555FDB41" w14:textId="77777777" w:rsidTr="00165294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3796" w14:textId="77777777" w:rsidR="00B959E5" w:rsidRPr="00F42CB8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5121" w14:textId="77777777" w:rsidR="00B959E5" w:rsidRPr="00F42CB8" w:rsidRDefault="00B959E5" w:rsidP="00B959E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CB8">
              <w:rPr>
                <w:sz w:val="20"/>
                <w:szCs w:val="20"/>
              </w:rPr>
              <w:t xml:space="preserve">Заполнение отчета о результатах работы.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E73" w14:textId="53058300" w:rsidR="00B959E5" w:rsidRPr="00F42CB8" w:rsidRDefault="00B959E5" w:rsidP="00B95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июнь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84FC" w14:textId="77777777" w:rsidR="00B959E5" w:rsidRPr="00F42CB8" w:rsidRDefault="00B959E5" w:rsidP="00B959E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t>Совместное составление отчета.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520" w14:textId="0252898D" w:rsidR="00B959E5" w:rsidRPr="00F42CB8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CB8">
              <w:rPr>
                <w:sz w:val="20"/>
                <w:szCs w:val="20"/>
                <w:lang w:eastAsia="en-US"/>
              </w:rPr>
              <w:t>Совместная работа наставника и наставляемого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76F3" w14:textId="7631F89E" w:rsidR="00B959E5" w:rsidRPr="00F42CB8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874" w14:textId="2A5CE13F" w:rsidR="00B959E5" w:rsidRPr="00F42CB8" w:rsidRDefault="00B959E5" w:rsidP="00B959E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bookmarkEnd w:id="1"/>
    </w:tbl>
    <w:p w14:paraId="596B2088" w14:textId="77777777" w:rsidR="008A24F3" w:rsidRDefault="008A24F3" w:rsidP="0066329D">
      <w:pPr>
        <w:jc w:val="center"/>
      </w:pPr>
    </w:p>
    <w:sectPr w:rsidR="008A24F3" w:rsidSect="00C03C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8E49" w14:textId="77777777" w:rsidR="00AE0BC6" w:rsidRDefault="00AE0BC6" w:rsidP="00423502">
      <w:r>
        <w:separator/>
      </w:r>
    </w:p>
  </w:endnote>
  <w:endnote w:type="continuationSeparator" w:id="0">
    <w:p w14:paraId="55A136B2" w14:textId="77777777" w:rsidR="00AE0BC6" w:rsidRDefault="00AE0BC6" w:rsidP="0042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665908"/>
      <w:docPartObj>
        <w:docPartGallery w:val="Page Numbers (Bottom of Page)"/>
        <w:docPartUnique/>
      </w:docPartObj>
    </w:sdtPr>
    <w:sdtEndPr/>
    <w:sdtContent>
      <w:p w14:paraId="6864EA44" w14:textId="53DDC4D2" w:rsidR="00493A0F" w:rsidRDefault="00493A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BCA">
          <w:rPr>
            <w:noProof/>
          </w:rPr>
          <w:t>6</w:t>
        </w:r>
        <w:r>
          <w:fldChar w:fldCharType="end"/>
        </w:r>
      </w:p>
    </w:sdtContent>
  </w:sdt>
  <w:p w14:paraId="7EEEA0C6" w14:textId="77777777" w:rsidR="00493A0F" w:rsidRDefault="004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8CF0" w14:textId="77777777" w:rsidR="00AE0BC6" w:rsidRDefault="00AE0BC6" w:rsidP="00423502">
      <w:r>
        <w:separator/>
      </w:r>
    </w:p>
  </w:footnote>
  <w:footnote w:type="continuationSeparator" w:id="0">
    <w:p w14:paraId="0F51E6EC" w14:textId="77777777" w:rsidR="00AE0BC6" w:rsidRDefault="00AE0BC6" w:rsidP="00423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E13AD"/>
    <w:multiLevelType w:val="hybridMultilevel"/>
    <w:tmpl w:val="2308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6B93"/>
    <w:multiLevelType w:val="multilevel"/>
    <w:tmpl w:val="5184B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5641C"/>
    <w:multiLevelType w:val="hybridMultilevel"/>
    <w:tmpl w:val="2308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824"/>
    <w:rsid w:val="00031C4F"/>
    <w:rsid w:val="00042F49"/>
    <w:rsid w:val="0005092B"/>
    <w:rsid w:val="000642C2"/>
    <w:rsid w:val="000A5D2E"/>
    <w:rsid w:val="00154F7F"/>
    <w:rsid w:val="00165294"/>
    <w:rsid w:val="001736CE"/>
    <w:rsid w:val="001813BD"/>
    <w:rsid w:val="001A647B"/>
    <w:rsid w:val="002065CE"/>
    <w:rsid w:val="00237DC6"/>
    <w:rsid w:val="00250A4B"/>
    <w:rsid w:val="002C4875"/>
    <w:rsid w:val="002F49B3"/>
    <w:rsid w:val="00313A0E"/>
    <w:rsid w:val="00333BCA"/>
    <w:rsid w:val="00366DA7"/>
    <w:rsid w:val="00397797"/>
    <w:rsid w:val="003D149B"/>
    <w:rsid w:val="00402138"/>
    <w:rsid w:val="004124D6"/>
    <w:rsid w:val="00412CDF"/>
    <w:rsid w:val="00423502"/>
    <w:rsid w:val="00430D36"/>
    <w:rsid w:val="0043264B"/>
    <w:rsid w:val="00432E5A"/>
    <w:rsid w:val="00493A0F"/>
    <w:rsid w:val="004C43A2"/>
    <w:rsid w:val="00545ACB"/>
    <w:rsid w:val="00551350"/>
    <w:rsid w:val="00552C1D"/>
    <w:rsid w:val="005B0172"/>
    <w:rsid w:val="005B0AFF"/>
    <w:rsid w:val="005D484C"/>
    <w:rsid w:val="00626824"/>
    <w:rsid w:val="0066329D"/>
    <w:rsid w:val="00677E2B"/>
    <w:rsid w:val="006A0EE5"/>
    <w:rsid w:val="006C1926"/>
    <w:rsid w:val="006E2443"/>
    <w:rsid w:val="006F4841"/>
    <w:rsid w:val="0071070A"/>
    <w:rsid w:val="00744B3C"/>
    <w:rsid w:val="00753471"/>
    <w:rsid w:val="00772F75"/>
    <w:rsid w:val="007A2BBF"/>
    <w:rsid w:val="007B0398"/>
    <w:rsid w:val="007B1014"/>
    <w:rsid w:val="007B3C8D"/>
    <w:rsid w:val="007D3E24"/>
    <w:rsid w:val="007E29E3"/>
    <w:rsid w:val="007F2E27"/>
    <w:rsid w:val="007F757E"/>
    <w:rsid w:val="00823123"/>
    <w:rsid w:val="00830FAE"/>
    <w:rsid w:val="00874F24"/>
    <w:rsid w:val="00881098"/>
    <w:rsid w:val="00887209"/>
    <w:rsid w:val="008A24F3"/>
    <w:rsid w:val="008A532B"/>
    <w:rsid w:val="008D3732"/>
    <w:rsid w:val="00956E6E"/>
    <w:rsid w:val="00973546"/>
    <w:rsid w:val="009B5AF8"/>
    <w:rsid w:val="009D4629"/>
    <w:rsid w:val="00A055D2"/>
    <w:rsid w:val="00A27974"/>
    <w:rsid w:val="00A53280"/>
    <w:rsid w:val="00A61D63"/>
    <w:rsid w:val="00A760D2"/>
    <w:rsid w:val="00A80AAA"/>
    <w:rsid w:val="00AB3583"/>
    <w:rsid w:val="00AC5790"/>
    <w:rsid w:val="00AE0BC6"/>
    <w:rsid w:val="00AF5760"/>
    <w:rsid w:val="00AF6DEC"/>
    <w:rsid w:val="00B1550D"/>
    <w:rsid w:val="00B357C8"/>
    <w:rsid w:val="00B40F64"/>
    <w:rsid w:val="00B55887"/>
    <w:rsid w:val="00B63249"/>
    <w:rsid w:val="00B70A0A"/>
    <w:rsid w:val="00B710F7"/>
    <w:rsid w:val="00B7133E"/>
    <w:rsid w:val="00B80B9C"/>
    <w:rsid w:val="00B814FC"/>
    <w:rsid w:val="00B959E5"/>
    <w:rsid w:val="00BF6E33"/>
    <w:rsid w:val="00C03CBE"/>
    <w:rsid w:val="00C1273E"/>
    <w:rsid w:val="00C1559E"/>
    <w:rsid w:val="00C30427"/>
    <w:rsid w:val="00C71135"/>
    <w:rsid w:val="00C76171"/>
    <w:rsid w:val="00C84742"/>
    <w:rsid w:val="00CA3E9F"/>
    <w:rsid w:val="00D361F5"/>
    <w:rsid w:val="00D37028"/>
    <w:rsid w:val="00D440D9"/>
    <w:rsid w:val="00D47D7E"/>
    <w:rsid w:val="00D873ED"/>
    <w:rsid w:val="00DC5B44"/>
    <w:rsid w:val="00DC761B"/>
    <w:rsid w:val="00E11AF2"/>
    <w:rsid w:val="00E36AC2"/>
    <w:rsid w:val="00E569EA"/>
    <w:rsid w:val="00E8227F"/>
    <w:rsid w:val="00E92A35"/>
    <w:rsid w:val="00E95391"/>
    <w:rsid w:val="00E95F32"/>
    <w:rsid w:val="00EC17E1"/>
    <w:rsid w:val="00ED0507"/>
    <w:rsid w:val="00EE0DEB"/>
    <w:rsid w:val="00F020A7"/>
    <w:rsid w:val="00F3314E"/>
    <w:rsid w:val="00F42CB8"/>
    <w:rsid w:val="00F669F0"/>
    <w:rsid w:val="00F71D15"/>
    <w:rsid w:val="00F72912"/>
    <w:rsid w:val="00F92954"/>
    <w:rsid w:val="00FB2741"/>
    <w:rsid w:val="00FC409D"/>
    <w:rsid w:val="00FD3D75"/>
    <w:rsid w:val="00FE5602"/>
    <w:rsid w:val="00FF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6BBE"/>
  <w15:docId w15:val="{F1E0B5E8-8488-4579-959C-48D334D7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D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35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3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235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3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B3C8D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7D3E2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D3E2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D3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D3E2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D3E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E8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D2F6-5395-470A-983C-A3AD0B14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Николаевна</cp:lastModifiedBy>
  <cp:revision>34</cp:revision>
  <cp:lastPrinted>2021-04-01T03:57:00Z</cp:lastPrinted>
  <dcterms:created xsi:type="dcterms:W3CDTF">2021-12-20T06:51:00Z</dcterms:created>
  <dcterms:modified xsi:type="dcterms:W3CDTF">2024-11-20T13:32:00Z</dcterms:modified>
</cp:coreProperties>
</file>