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1C9" w:rsidRDefault="005B2E70" w:rsidP="007911C9">
      <w:pPr>
        <w:spacing w:after="0" w:line="240" w:lineRule="auto"/>
        <w:ind w:right="-85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6pt;margin-top:-.55pt;width:499.2pt;height:622.8pt;z-index:-251657216;mso-position-horizontal-relative:text;mso-position-vertical-relative:text;mso-width-relative:page;mso-height-relative:page" wrapcoords="-32 0 -32 21574 21600 21574 21600 0 -32 0">
            <v:imagedata r:id="rId6" o:title="УП каменные группа8"/>
            <w10:wrap type="tight"/>
          </v:shape>
        </w:pict>
      </w:r>
    </w:p>
    <w:p w:rsidR="007911C9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9" type="#_x0000_t75" style="position:absolute;left:0;text-align:left;margin-left:-47.25pt;margin-top:-.55pt;width:525.45pt;height:679.8pt;z-index:-251655168;mso-position-horizontal-relative:text;mso-position-vertical-relative:text;mso-width-relative:page;mso-height-relative:page" wrapcoords="-37 0 -37 21572 21600 21572 21600 0 -37 0">
            <v:imagedata r:id="rId7" o:title="УП каменные группа 8 лист 2"/>
            <w10:wrap type="tight"/>
          </v:shape>
        </w:pict>
      </w: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5B2E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E70" w:rsidRDefault="005B2E70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7575DA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профессионального обучения и социальной адаптации для выпускников школ, обучающихся по специальным коррекционным программам </w:t>
      </w:r>
      <w:r w:rsidRPr="007575D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(адаптивная, далее – программа)</w:t>
      </w:r>
      <w:r w:rsidRPr="007575DA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влена государственным бюджетным</w:t>
      </w: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профессиональным образовательным учреждением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Ставропольского края «</w:t>
      </w:r>
      <w:r w:rsidRP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ЖЕЛЕЗНОВОДСКИЙ ХУДОЖЕСТВЕННО-СТРОИТЕЛЬНЫЙ ТЕХНИКУМ имени казачьего генерала В. П. Бондарева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Федерального государственного образовательного стандарта среднего профессионального образования по профессии </w:t>
      </w:r>
      <w:r w:rsidRPr="007575D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08.01.07 </w:t>
      </w: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общестроительных работ (утвержден приказом </w:t>
      </w:r>
      <w:proofErr w:type="spellStart"/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13.03.2018г № 178 (зарегистрировано в Минюсте России 28.03.2018г № 50543); </w:t>
      </w:r>
    </w:p>
    <w:p w:rsidR="007911C9" w:rsidRPr="007575DA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требований Единого тарифно-квалификационного справочника работ и профессий рабочих (утвержден приказом Министерства здравоохранения и социального развития РФ от 6 апреля </w:t>
      </w:r>
      <w:smartTag w:uri="urn:schemas-microsoft-com:office:smarttags" w:element="metricconverter">
        <w:smartTagPr>
          <w:attr w:name="ProductID" w:val="2007 г"/>
        </w:smartTagPr>
        <w:r w:rsidRPr="00757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2007 г</w:t>
        </w:r>
      </w:smartTag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 243; выпуск 3, Раздел «Строительные, монтажные и ремонтно-строительные работы»); </w:t>
      </w:r>
    </w:p>
    <w:p w:rsidR="007911C9" w:rsidRPr="007575DA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требований профессиональных стандартов:</w:t>
      </w:r>
    </w:p>
    <w:p w:rsidR="007911C9" w:rsidRPr="001D641C" w:rsidRDefault="007911C9" w:rsidP="007911C9">
      <w:pPr>
        <w:keepNext/>
        <w:keepLines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Каменщик (утвержден </w:t>
      </w:r>
      <w:r w:rsidRPr="007575DA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приказом Министерства труда и социальной защиты Российской Федерации от 25 декабря </w:t>
      </w:r>
      <w:smartTag w:uri="urn:schemas-microsoft-com:office:smarttags" w:element="metricconverter">
        <w:smartTagPr>
          <w:attr w:name="ProductID" w:val="2014 г"/>
        </w:smartTagPr>
        <w:r w:rsidRPr="007575DA">
          <w:rPr>
            <w:rFonts w:ascii="Times New Roman" w:eastAsia="Times New Roman" w:hAnsi="Times New Roman" w:cs="Times New Roman"/>
            <w:bCs/>
            <w:sz w:val="24"/>
            <w:szCs w:val="28"/>
            <w:lang w:eastAsia="ru-RU"/>
          </w:rPr>
          <w:t>2014 г</w:t>
        </w:r>
      </w:smartTag>
      <w:r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.  </w:t>
      </w:r>
      <w:r w:rsidRPr="001D641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№ 1150н</w:t>
      </w:r>
      <w:r w:rsidRPr="001D641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911C9" w:rsidRPr="007575DA" w:rsidRDefault="007911C9" w:rsidP="007911C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7575DA" w:rsidRDefault="007911C9" w:rsidP="007911C9">
      <w:pPr>
        <w:tabs>
          <w:tab w:val="num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11C9" w:rsidRPr="007575DA" w:rsidRDefault="007911C9" w:rsidP="007911C9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911C9" w:rsidRPr="007575DA" w:rsidRDefault="007911C9" w:rsidP="007911C9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358"/>
        <w:tblW w:w="9814" w:type="dxa"/>
        <w:tblLook w:val="01E0" w:firstRow="1" w:lastRow="1" w:firstColumn="1" w:lastColumn="1" w:noHBand="0" w:noVBand="0"/>
      </w:tblPr>
      <w:tblGrid>
        <w:gridCol w:w="9007"/>
        <w:gridCol w:w="7"/>
        <w:gridCol w:w="793"/>
        <w:gridCol w:w="7"/>
      </w:tblGrid>
      <w:tr w:rsidR="007911C9" w:rsidRPr="005F05D7" w:rsidTr="007E0212">
        <w:trPr>
          <w:trHeight w:val="964"/>
        </w:trPr>
        <w:tc>
          <w:tcPr>
            <w:tcW w:w="9014" w:type="dxa"/>
            <w:gridSpan w:val="2"/>
          </w:tcPr>
          <w:p w:rsidR="007911C9" w:rsidRPr="00F55363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1. ПАСПОРТ </w:t>
            </w:r>
            <w:r w:rsidR="00F55363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РАБОЧЕЙ </w:t>
            </w:r>
            <w:r w:rsidRPr="001D641C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ПРОГРАММЫ </w:t>
            </w:r>
            <w:r w:rsidR="00F55363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УЧЕБНОЙ ПРАКТИКИ</w:t>
            </w:r>
          </w:p>
          <w:p w:rsidR="007911C9" w:rsidRPr="001D641C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2. РЕЗУЛЬТАТЫ ОСВОЕНИЯ </w:t>
            </w:r>
            <w:r w:rsidR="00F55363">
              <w:t xml:space="preserve"> </w:t>
            </w:r>
            <w:r w:rsidR="00F55363" w:rsidRPr="00F5536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УЧЕБНОЙ ПРАКТИКИ</w:t>
            </w:r>
          </w:p>
          <w:p w:rsidR="007911C9" w:rsidRPr="001D641C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3. СТРУКТУРА И СОДЕРЖАНИЕ </w:t>
            </w:r>
            <w:r w:rsidR="00F55363">
              <w:t xml:space="preserve"> </w:t>
            </w:r>
            <w:r w:rsidR="00F55363" w:rsidRPr="00F5536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УЧЕБНОЙ ПРАКТИКИ</w:t>
            </w:r>
          </w:p>
          <w:p w:rsidR="007911C9" w:rsidRPr="001D641C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4 УСЛОВИЯ РЕАЛИЗАЦИИ ПРОГРАММЫ </w:t>
            </w:r>
            <w:r w:rsidR="00F55363">
              <w:t xml:space="preserve"> </w:t>
            </w:r>
            <w:r w:rsidR="00F55363" w:rsidRPr="00F5536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>УЧЕБНОЙ ПРАКТИКИ</w:t>
            </w:r>
          </w:p>
          <w:p w:rsidR="007911C9" w:rsidRPr="001D641C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120" w:line="360" w:lineRule="auto"/>
              <w:outlineLvl w:val="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</w:pP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5. КОНТРОЛЬ И ОЦЕНКА РЕЗУЛЬТАТОВ ОСВОЕНИЯ </w:t>
            </w:r>
            <w:r w:rsidR="00F55363">
              <w:t xml:space="preserve"> </w:t>
            </w:r>
            <w:r w:rsidR="00F55363" w:rsidRPr="00F5536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УЧЕБНОЙ ПРАКТИКИ </w:t>
            </w:r>
            <w:r w:rsidRPr="001D641C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 (ВИДА ПРОФЕССИОНАЛЬНОЙ ДЕЯТЕЛЬНОСТИ)</w:t>
            </w:r>
            <w:r w:rsidR="00781823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x-none"/>
              </w:rPr>
              <w:t xml:space="preserve"> – </w:t>
            </w:r>
            <w:r w:rsidR="00781823" w:rsidRPr="00781823">
              <w:rPr>
                <w:rFonts w:ascii="Times New Roman" w:eastAsia="Times New Roman" w:hAnsi="Times New Roman" w:cs="Times New Roman"/>
                <w:caps/>
                <w:sz w:val="16"/>
                <w:szCs w:val="16"/>
                <w:lang w:eastAsia="x-none"/>
              </w:rPr>
              <w:t>216 часов</w:t>
            </w:r>
          </w:p>
        </w:tc>
        <w:tc>
          <w:tcPr>
            <w:tcW w:w="800" w:type="dxa"/>
            <w:gridSpan w:val="2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1C9" w:rsidRPr="005F05D7" w:rsidTr="007E0212">
        <w:trPr>
          <w:gridAfter w:val="1"/>
          <w:wAfter w:w="7" w:type="dxa"/>
          <w:trHeight w:val="325"/>
        </w:trPr>
        <w:tc>
          <w:tcPr>
            <w:tcW w:w="9007" w:type="dxa"/>
          </w:tcPr>
          <w:p w:rsidR="007911C9" w:rsidRPr="001D641C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gridSpan w:val="2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1C9" w:rsidRPr="005F05D7" w:rsidTr="007E0212">
        <w:trPr>
          <w:gridAfter w:val="1"/>
          <w:wAfter w:w="7" w:type="dxa"/>
          <w:trHeight w:val="429"/>
        </w:trPr>
        <w:tc>
          <w:tcPr>
            <w:tcW w:w="9007" w:type="dxa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x-none" w:eastAsia="x-none"/>
              </w:rPr>
            </w:pPr>
          </w:p>
        </w:tc>
        <w:tc>
          <w:tcPr>
            <w:tcW w:w="800" w:type="dxa"/>
            <w:gridSpan w:val="2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1C9" w:rsidRPr="005F05D7" w:rsidTr="007E0212">
        <w:trPr>
          <w:gridAfter w:val="1"/>
          <w:wAfter w:w="7" w:type="dxa"/>
          <w:trHeight w:val="421"/>
        </w:trPr>
        <w:tc>
          <w:tcPr>
            <w:tcW w:w="9007" w:type="dxa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x-none" w:eastAsia="x-none"/>
              </w:rPr>
            </w:pPr>
          </w:p>
        </w:tc>
        <w:tc>
          <w:tcPr>
            <w:tcW w:w="800" w:type="dxa"/>
            <w:gridSpan w:val="2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911C9" w:rsidRPr="005F05D7" w:rsidTr="007E0212">
        <w:trPr>
          <w:gridAfter w:val="1"/>
          <w:wAfter w:w="7" w:type="dxa"/>
          <w:trHeight w:val="692"/>
        </w:trPr>
        <w:tc>
          <w:tcPr>
            <w:tcW w:w="9007" w:type="dxa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gridSpan w:val="2"/>
          </w:tcPr>
          <w:p w:rsidR="007911C9" w:rsidRPr="005F05D7" w:rsidRDefault="007911C9" w:rsidP="007E0212">
            <w:pPr>
              <w:keepNext/>
              <w:keepLines/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11C9" w:rsidRPr="001D641C" w:rsidRDefault="007911C9" w:rsidP="007911C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</w:t>
      </w:r>
      <w:r w:rsidRPr="001D641C">
        <w:rPr>
          <w:rFonts w:ascii="Times New Roman" w:eastAsia="Times New Roman" w:hAnsi="Times New Roman" w:cs="Times New Roman"/>
          <w:b/>
          <w:sz w:val="32"/>
          <w:szCs w:val="32"/>
          <w:lang w:val="x-none" w:eastAsia="x-none"/>
        </w:rPr>
        <w:t>СОДЕРЖАНИЕ</w:t>
      </w: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0" w:name="_GoBack"/>
      <w:bookmarkEnd w:id="0"/>
    </w:p>
    <w:p w:rsidR="007911C9" w:rsidRPr="005F05D7" w:rsidRDefault="007911C9" w:rsidP="007911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5F05D7" w:rsidRDefault="007911C9" w:rsidP="0078182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1. паспорт ПР</w:t>
      </w:r>
      <w:r w:rsidR="00F5536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ОГРАММЫ РАБОЧЕЙ УЧЕБНОЙ ПРАКТИКИ</w:t>
      </w:r>
    </w:p>
    <w:p w:rsidR="007911C9" w:rsidRPr="005F05D7" w:rsidRDefault="007911C9" w:rsidP="0078182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5F05D7" w:rsidRDefault="00781823" w:rsidP="007818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</w:t>
      </w:r>
      <w:r w:rsidR="007911C9" w:rsidRPr="005F05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01  Выполнение  работ по профессии 12680 Каменщик</w:t>
      </w:r>
    </w:p>
    <w:p w:rsidR="007911C9" w:rsidRDefault="007911C9" w:rsidP="00781823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5F05D7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-22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 Область применения программы</w:t>
      </w:r>
    </w:p>
    <w:p w:rsidR="007911C9" w:rsidRPr="005F05D7" w:rsidRDefault="007911C9" w:rsidP="00791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профессионального модуля является частью программы профессионального обучения и социально-профессиональной адаптации  (для выпускников школ, обучающихся по специальным коррекционным программам </w:t>
      </w:r>
      <w:r w:rsidRPr="005F05D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вида) по профессиям: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12680 Каменщик.</w:t>
      </w:r>
      <w:r w:rsidRPr="005F05D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7911C9" w:rsidRPr="005F05D7" w:rsidRDefault="007911C9" w:rsidP="007911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профессионального модуля может быть использована</w:t>
      </w: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профессиональной переподготовки по рабочей профессии </w:t>
      </w: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12680 Каменщик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1C9" w:rsidRPr="005F05D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5F05D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 Место профессионального модуля в структуре программы:</w:t>
      </w:r>
    </w:p>
    <w:p w:rsidR="007911C9" w:rsidRPr="005F05D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профессиональный модуль включен в профессиональный цикл.</w:t>
      </w:r>
    </w:p>
    <w:p w:rsidR="007911C9" w:rsidRPr="005F05D7" w:rsidRDefault="007911C9" w:rsidP="007911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5F05D7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Цели и задачи модуля – требования к результатам освоения модуля</w:t>
      </w:r>
    </w:p>
    <w:p w:rsidR="007911C9" w:rsidRPr="005F05D7" w:rsidRDefault="007911C9" w:rsidP="007911C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овладения указанным видом профессиональной деятельности и соответствующими профессиональными компетенциями, обучающийся в ходе освоения профессионального модуля должен: </w:t>
      </w:r>
      <w:proofErr w:type="gram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освоения программы учебной дисциплины профессионального цикла обучающийся должен</w:t>
      </w:r>
    </w:p>
    <w:p w:rsidR="007911C9" w:rsidRPr="005F05D7" w:rsidRDefault="007911C9" w:rsidP="007911C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инструменты, приспособления и инвентарь для каменных работ;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подбирать требуемые материалы для каменной кладки;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приготавливать растворную смесь для производства каменной кладки;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леса и подмости;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ъре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здавать</w:t>
      </w:r>
      <w:proofErr w:type="spell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безопасные условия труда при выполнении каменных работ;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каменную кладку стен и столбов из кирпича, камней и мелких блоков под штукатурку;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армированную кирпичную кладку;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кладку стен облегченных конструкций;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бутовую и бутобетонную кладки; выполнять смешанные кладки;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выкладывать перегородки из различных каменных материалов;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безопасные условия труда;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устраивать горизонтальную гидроизоляцию из различных материалов;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качество материалов для каменной кладки;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соблюдение системы перевязки швов, размеров и заполнение швов;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вертикальность и горизонтальность кладки;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соответствие каменной конструкции чертежам проекта; </w:t>
      </w:r>
    </w:p>
    <w:p w:rsidR="007911C9" w:rsidRPr="005F05D7" w:rsidRDefault="007911C9" w:rsidP="007911C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заменять разрушенные участки кладки; пробивать и заделывать отверстия, борозды, гнёзда и проёмы; </w:t>
      </w:r>
    </w:p>
    <w:p w:rsidR="007911C9" w:rsidRPr="005F05D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</w:t>
      </w:r>
    </w:p>
    <w:p w:rsidR="007911C9" w:rsidRPr="005F05D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  результате</w:t>
      </w:r>
      <w:proofErr w:type="gram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учебной дисциплины обучающийся должен </w:t>
      </w:r>
    </w:p>
    <w:p w:rsidR="007911C9" w:rsidRPr="005F05D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нормокомплект</w:t>
      </w:r>
      <w:proofErr w:type="spellEnd"/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каменщика;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виды, назначение и свойства материалов, для каменной кладки;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при выполнении каменных работ: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чтения чертежей и схем каменных конструкций;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разметки каменных конструкций: общие правила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перевязки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порядные схемы кладки различных конструкций, способы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армированной кирпичной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кладки стен облегчённых конструкций;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бутовой и бутобетонной кладки;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смешанной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кладки перегородки из различных каменных материалов;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 при выполнении общих каменных работ: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заделке швов: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монтажных соединений;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техники безопасности; назначение и виды гидроизоляции;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и свойства материалов для гидроизоляционных работ;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устройства горизонтальной и вертикальной гидроизоляции из различных материалов;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ручной и механизированный инструмент для разборки кладки, пробивки отверстий;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разборки кладки;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разборки каменных конструкций;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разметки, пробивки и заделки отверстий, борозд, гнёзд;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технологию заделки балок и трещин различной ширины; </w:t>
      </w:r>
    </w:p>
    <w:p w:rsidR="007911C9" w:rsidRPr="005F05D7" w:rsidRDefault="007911C9" w:rsidP="007911C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ремонта облицовки.</w:t>
      </w:r>
    </w:p>
    <w:p w:rsidR="007911C9" w:rsidRPr="005F05D7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5F05D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Рекомендуемое количество часов на освоение программы профессионального модуля:</w:t>
      </w:r>
      <w:r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11C9" w:rsidRPr="005F05D7" w:rsidRDefault="00781823" w:rsidP="007911C9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r w:rsidR="007911C9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практики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216 </w:t>
      </w:r>
      <w:r w:rsidR="007911C9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7911C9" w:rsidRPr="005F05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11C9" w:rsidRPr="005F05D7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2254" w:rsidRPr="002A2254" w:rsidRDefault="002A2254" w:rsidP="002A2254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</w:p>
    <w:p w:rsidR="002A2254" w:rsidRPr="002A2254" w:rsidRDefault="002A2254" w:rsidP="002A2254">
      <w:pPr>
        <w:pStyle w:val="a3"/>
        <w:widowControl w:val="0"/>
        <w:numPr>
          <w:ilvl w:val="0"/>
          <w:numId w:val="9"/>
        </w:numPr>
        <w:tabs>
          <w:tab w:val="left" w:pos="1713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2254">
        <w:rPr>
          <w:rFonts w:ascii="Times New Roman" w:eastAsia="Times New Roman" w:hAnsi="Times New Roman" w:cs="Times New Roman"/>
          <w:b/>
          <w:bCs/>
          <w:sz w:val="28"/>
          <w:szCs w:val="28"/>
        </w:rPr>
        <w:t>Вид</w:t>
      </w:r>
      <w:r w:rsidRPr="002A225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A2254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2A225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A225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2A2254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2A2254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компетенции</w:t>
      </w:r>
      <w:r w:rsidRPr="002A2254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2A2254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выпускника</w:t>
      </w:r>
    </w:p>
    <w:p w:rsidR="002A2254" w:rsidRPr="002A2254" w:rsidRDefault="002A2254" w:rsidP="002A225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31"/>
          <w:szCs w:val="24"/>
        </w:rPr>
      </w:pPr>
    </w:p>
    <w:p w:rsidR="002A2254" w:rsidRPr="002A2254" w:rsidRDefault="002A2254" w:rsidP="002A2254">
      <w:pPr>
        <w:widowControl w:val="0"/>
        <w:tabs>
          <w:tab w:val="left" w:pos="237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ПМ 01.</w:t>
      </w:r>
      <w:r w:rsidRPr="002A2254">
        <w:rPr>
          <w:rFonts w:ascii="Times New Roman" w:eastAsia="Times New Roman" w:hAnsi="Times New Roman" w:cs="Times New Roman"/>
          <w:sz w:val="28"/>
        </w:rPr>
        <w:t xml:space="preserve"> Выполнение</w:t>
      </w:r>
      <w:r w:rsidRPr="002A2254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каменных работ</w:t>
      </w:r>
    </w:p>
    <w:p w:rsidR="002A2254" w:rsidRPr="002A2254" w:rsidRDefault="002A2254" w:rsidP="002A2254">
      <w:pPr>
        <w:widowControl w:val="0"/>
        <w:tabs>
          <w:tab w:val="left" w:pos="2364"/>
          <w:tab w:val="left" w:pos="3952"/>
          <w:tab w:val="left" w:pos="6418"/>
          <w:tab w:val="left" w:pos="7538"/>
          <w:tab w:val="left" w:pos="8241"/>
        </w:tabs>
        <w:autoSpaceDE w:val="0"/>
        <w:autoSpaceDN w:val="0"/>
        <w:spacing w:after="0" w:line="273" w:lineRule="auto"/>
        <w:ind w:right="176"/>
        <w:rPr>
          <w:rFonts w:ascii="Times New Roman" w:eastAsia="Times New Roman" w:hAnsi="Times New Roman" w:cs="Times New Roman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</w:t>
      </w:r>
      <w:r w:rsidRPr="002A225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0.1. Выполнять</w:t>
      </w:r>
      <w:r>
        <w:rPr>
          <w:rFonts w:ascii="Times New Roman" w:eastAsia="Times New Roman" w:hAnsi="Times New Roman" w:cs="Times New Roman"/>
          <w:sz w:val="28"/>
        </w:rPr>
        <w:tab/>
        <w:t xml:space="preserve">подготовительные </w:t>
      </w:r>
      <w:r w:rsidRPr="002A2254">
        <w:rPr>
          <w:rFonts w:ascii="Times New Roman" w:eastAsia="Times New Roman" w:hAnsi="Times New Roman" w:cs="Times New Roman"/>
          <w:sz w:val="28"/>
        </w:rPr>
        <w:t>работы</w:t>
      </w:r>
      <w:r w:rsidRPr="002A2254">
        <w:rPr>
          <w:rFonts w:ascii="Times New Roman" w:eastAsia="Times New Roman" w:hAnsi="Times New Roman" w:cs="Times New Roman"/>
          <w:sz w:val="28"/>
        </w:rPr>
        <w:tab/>
        <w:t>при</w:t>
      </w:r>
      <w:r w:rsidRPr="002A2254">
        <w:rPr>
          <w:rFonts w:ascii="Times New Roman" w:eastAsia="Times New Roman" w:hAnsi="Times New Roman" w:cs="Times New Roman"/>
          <w:sz w:val="28"/>
        </w:rPr>
        <w:tab/>
      </w:r>
      <w:r w:rsidRPr="002A2254">
        <w:rPr>
          <w:rFonts w:ascii="Times New Roman" w:eastAsia="Times New Roman" w:hAnsi="Times New Roman" w:cs="Times New Roman"/>
          <w:spacing w:val="-1"/>
          <w:sz w:val="28"/>
        </w:rPr>
        <w:t>производстве</w:t>
      </w:r>
      <w:r w:rsidRPr="002A225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каменных работ;</w:t>
      </w:r>
    </w:p>
    <w:p w:rsidR="002A2254" w:rsidRPr="002A2254" w:rsidRDefault="002A2254" w:rsidP="002A2254">
      <w:pPr>
        <w:widowControl w:val="0"/>
        <w:tabs>
          <w:tab w:val="left" w:pos="2312"/>
        </w:tabs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0.2.</w:t>
      </w:r>
      <w:r w:rsidRPr="002A2254">
        <w:rPr>
          <w:rFonts w:ascii="Times New Roman" w:eastAsia="Times New Roman" w:hAnsi="Times New Roman" w:cs="Times New Roman"/>
          <w:sz w:val="28"/>
        </w:rPr>
        <w:t xml:space="preserve"> Производить</w:t>
      </w:r>
      <w:r w:rsidRPr="002A2254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общие</w:t>
      </w:r>
      <w:r w:rsidRPr="002A225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каменные</w:t>
      </w:r>
      <w:r w:rsidRPr="002A225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работы различной</w:t>
      </w:r>
      <w:r w:rsidRPr="002A225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сложности;</w:t>
      </w:r>
    </w:p>
    <w:p w:rsidR="002A2254" w:rsidRPr="002A2254" w:rsidRDefault="002A2254" w:rsidP="002A2254">
      <w:pPr>
        <w:widowControl w:val="0"/>
        <w:autoSpaceDE w:val="0"/>
        <w:autoSpaceDN w:val="0"/>
        <w:spacing w:before="47" w:after="0" w:line="278" w:lineRule="auto"/>
        <w:rPr>
          <w:rFonts w:ascii="Times New Roman" w:eastAsia="Times New Roman" w:hAnsi="Times New Roman" w:cs="Times New Roman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0.3.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Производить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монтажные работы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при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возведении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кирпичных</w:t>
      </w:r>
      <w:r w:rsidRPr="002A225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зданий;</w:t>
      </w:r>
    </w:p>
    <w:p w:rsidR="002A2254" w:rsidRPr="002A2254" w:rsidRDefault="002A2254" w:rsidP="002A2254">
      <w:pPr>
        <w:widowControl w:val="0"/>
        <w:tabs>
          <w:tab w:val="left" w:pos="2360"/>
        </w:tabs>
        <w:autoSpaceDE w:val="0"/>
        <w:autoSpaceDN w:val="0"/>
        <w:spacing w:after="0" w:line="273" w:lineRule="auto"/>
        <w:ind w:right="174"/>
        <w:rPr>
          <w:rFonts w:ascii="Times New Roman" w:eastAsia="Times New Roman" w:hAnsi="Times New Roman" w:cs="Times New Roman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</w:t>
      </w:r>
      <w:r w:rsidRPr="002A2254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0.4.</w:t>
      </w:r>
      <w:r w:rsidRPr="002A2254">
        <w:rPr>
          <w:rFonts w:ascii="Times New Roman" w:eastAsia="Times New Roman" w:hAnsi="Times New Roman" w:cs="Times New Roman"/>
          <w:sz w:val="28"/>
        </w:rPr>
        <w:t xml:space="preserve"> Производить</w:t>
      </w:r>
      <w:r w:rsidRPr="002A2254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гидроизоляционные</w:t>
      </w:r>
      <w:r w:rsidRPr="002A2254">
        <w:rPr>
          <w:rFonts w:ascii="Times New Roman" w:eastAsia="Times New Roman" w:hAnsi="Times New Roman" w:cs="Times New Roman"/>
          <w:spacing w:val="42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работы</w:t>
      </w:r>
      <w:r w:rsidRPr="002A2254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при</w:t>
      </w:r>
      <w:r w:rsidRPr="002A2254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выполнении</w:t>
      </w:r>
      <w:r w:rsidRPr="002A2254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каменной</w:t>
      </w:r>
      <w:r w:rsidRPr="002A2254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кладки;</w:t>
      </w:r>
    </w:p>
    <w:p w:rsidR="002A2254" w:rsidRDefault="002A2254" w:rsidP="002A2254">
      <w:pPr>
        <w:widowControl w:val="0"/>
        <w:autoSpaceDE w:val="0"/>
        <w:autoSpaceDN w:val="0"/>
        <w:spacing w:before="2" w:after="0" w:line="273" w:lineRule="auto"/>
        <w:ind w:right="2367"/>
        <w:rPr>
          <w:rFonts w:ascii="Times New Roman" w:eastAsia="Times New Roman" w:hAnsi="Times New Roman" w:cs="Times New Roman"/>
          <w:spacing w:val="1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 0.5.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Контролировать качество каменных работ;</w:t>
      </w:r>
      <w:r w:rsidRPr="002A225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</w:p>
    <w:p w:rsidR="002A2254" w:rsidRPr="002A2254" w:rsidRDefault="002A2254" w:rsidP="002A2254">
      <w:pPr>
        <w:widowControl w:val="0"/>
        <w:autoSpaceDE w:val="0"/>
        <w:autoSpaceDN w:val="0"/>
        <w:spacing w:before="2" w:after="0" w:line="273" w:lineRule="auto"/>
        <w:ind w:right="2367"/>
        <w:rPr>
          <w:rFonts w:ascii="Times New Roman" w:eastAsia="Times New Roman" w:hAnsi="Times New Roman" w:cs="Times New Roman"/>
          <w:sz w:val="28"/>
        </w:rPr>
      </w:pPr>
      <w:r w:rsidRPr="002A2254">
        <w:rPr>
          <w:rFonts w:ascii="Times New Roman" w:eastAsia="Times New Roman" w:hAnsi="Times New Roman" w:cs="Times New Roman"/>
          <w:sz w:val="28"/>
        </w:rPr>
        <w:t>ПК</w:t>
      </w:r>
      <w:r w:rsidRPr="002A2254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0.6.</w:t>
      </w:r>
      <w:r w:rsidRPr="002A2254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Производить</w:t>
      </w:r>
      <w:r w:rsidRPr="002A225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ремонт каменных</w:t>
      </w:r>
      <w:r w:rsidRPr="002A225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2A2254">
        <w:rPr>
          <w:rFonts w:ascii="Times New Roman" w:eastAsia="Times New Roman" w:hAnsi="Times New Roman" w:cs="Times New Roman"/>
          <w:sz w:val="28"/>
        </w:rPr>
        <w:t>конструкций.</w:t>
      </w:r>
    </w:p>
    <w:p w:rsidR="007911C9" w:rsidRPr="005F05D7" w:rsidRDefault="007911C9" w:rsidP="007911C9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05D7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br w:type="page"/>
      </w:r>
      <w:r w:rsidRPr="005F05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2.1. Тематический план профессионального модуля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659"/>
        <w:gridCol w:w="548"/>
        <w:gridCol w:w="848"/>
        <w:gridCol w:w="602"/>
        <w:gridCol w:w="603"/>
        <w:gridCol w:w="659"/>
        <w:gridCol w:w="901"/>
        <w:gridCol w:w="1014"/>
      </w:tblGrid>
      <w:tr w:rsidR="007911C9" w:rsidRPr="005F05D7" w:rsidTr="007E0212">
        <w:trPr>
          <w:trHeight w:val="435"/>
        </w:trPr>
        <w:tc>
          <w:tcPr>
            <w:tcW w:w="1761" w:type="pct"/>
            <w:vMerge w:val="restar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Наименования разделов профессионального модуля</w:t>
            </w:r>
          </w:p>
        </w:tc>
        <w:tc>
          <w:tcPr>
            <w:tcW w:w="366" w:type="pct"/>
            <w:vMerge w:val="restar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Всего часов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10" w:type="pct"/>
            <w:gridSpan w:val="5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3" w:type="pct"/>
            <w:gridSpan w:val="2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Практика </w:t>
            </w:r>
          </w:p>
        </w:tc>
      </w:tr>
      <w:tr w:rsidR="007911C9" w:rsidRPr="005F05D7" w:rsidTr="007E0212">
        <w:trPr>
          <w:trHeight w:val="435"/>
        </w:trPr>
        <w:tc>
          <w:tcPr>
            <w:tcW w:w="1761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09" w:type="pct"/>
            <w:gridSpan w:val="3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аудиторная учебная нагрузка обучающегося</w:t>
            </w:r>
          </w:p>
        </w:tc>
        <w:tc>
          <w:tcPr>
            <w:tcW w:w="701" w:type="pct"/>
            <w:gridSpan w:val="2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работа обучающегося</w:t>
            </w:r>
          </w:p>
        </w:tc>
        <w:tc>
          <w:tcPr>
            <w:tcW w:w="500" w:type="pct"/>
            <w:vMerge w:val="restar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Учебная,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часов</w:t>
            </w:r>
          </w:p>
        </w:tc>
        <w:tc>
          <w:tcPr>
            <w:tcW w:w="563" w:type="pct"/>
            <w:vMerge w:val="restar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Производственная,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часов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ind w:left="72" w:right="-109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  <w:p w:rsidR="007911C9" w:rsidRPr="005F05D7" w:rsidRDefault="007911C9" w:rsidP="007E0212">
            <w:pPr>
              <w:widowControl w:val="0"/>
              <w:spacing w:after="0" w:line="240" w:lineRule="auto"/>
              <w:ind w:left="72" w:hanging="283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</w:p>
        </w:tc>
      </w:tr>
      <w:tr w:rsidR="007911C9" w:rsidRPr="005F05D7" w:rsidTr="007E0212">
        <w:trPr>
          <w:trHeight w:val="451"/>
        </w:trPr>
        <w:tc>
          <w:tcPr>
            <w:tcW w:w="1761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Всего,</w:t>
            </w:r>
          </w:p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471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 лабораторные работы и практические занятия,</w:t>
            </w:r>
          </w:p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34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., курсовая работа,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35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Всего,</w:t>
            </w:r>
          </w:p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366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 xml:space="preserve">в </w:t>
            </w:r>
            <w:proofErr w:type="spellStart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т.ч</w:t>
            </w:r>
            <w:proofErr w:type="spellEnd"/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., курсовая работа,</w:t>
            </w:r>
          </w:p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2"/>
                <w:szCs w:val="20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12"/>
                <w:szCs w:val="20"/>
                <w:lang w:eastAsia="ru-RU"/>
              </w:rPr>
              <w:t>часов</w:t>
            </w:r>
          </w:p>
        </w:tc>
        <w:tc>
          <w:tcPr>
            <w:tcW w:w="500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Merge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5F05D7" w:rsidTr="007E0212">
        <w:trPr>
          <w:trHeight w:val="46"/>
        </w:trPr>
        <w:tc>
          <w:tcPr>
            <w:tcW w:w="1761" w:type="pct"/>
            <w:shd w:val="clear" w:color="auto" w:fill="FFFFFF"/>
          </w:tcPr>
          <w:p w:rsidR="007911C9" w:rsidRPr="005F05D7" w:rsidRDefault="00781823" w:rsidP="007E02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УП.01.01. Учебная </w:t>
            </w:r>
            <w:r w:rsidR="007911C9" w:rsidRPr="005F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практика</w:t>
            </w:r>
          </w:p>
        </w:tc>
        <w:tc>
          <w:tcPr>
            <w:tcW w:w="366" w:type="pct"/>
            <w:shd w:val="clear" w:color="auto" w:fill="FFFFFF"/>
          </w:tcPr>
          <w:p w:rsidR="007911C9" w:rsidRPr="005F05D7" w:rsidRDefault="00781823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216</w:t>
            </w:r>
            <w:r w:rsidR="007911C9" w:rsidRPr="005F05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310" w:type="pct"/>
            <w:gridSpan w:val="6"/>
            <w:shd w:val="clear" w:color="auto" w:fill="D9D9D9"/>
          </w:tcPr>
          <w:p w:rsidR="007911C9" w:rsidRPr="00161019" w:rsidRDefault="00781823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                                                   216</w:t>
            </w:r>
          </w:p>
        </w:tc>
        <w:tc>
          <w:tcPr>
            <w:tcW w:w="563" w:type="pct"/>
            <w:shd w:val="clear" w:color="auto" w:fill="FFFFFF"/>
          </w:tcPr>
          <w:p w:rsidR="007911C9" w:rsidRPr="00781823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5F05D7" w:rsidTr="007E0212">
        <w:trPr>
          <w:trHeight w:val="46"/>
        </w:trPr>
        <w:tc>
          <w:tcPr>
            <w:tcW w:w="1761" w:type="pct"/>
            <w:shd w:val="clear" w:color="auto" w:fill="FFFFFF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05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66" w:type="pct"/>
            <w:shd w:val="clear" w:color="auto" w:fill="FFFFFF"/>
          </w:tcPr>
          <w:p w:rsidR="007911C9" w:rsidRPr="005F05D7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1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5" w:type="pct"/>
            <w:shd w:val="clear" w:color="auto" w:fill="FFFFFF"/>
            <w:vAlign w:val="center"/>
          </w:tcPr>
          <w:p w:rsidR="007911C9" w:rsidRPr="005F05D7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shd w:val="clear" w:color="auto" w:fill="FFFFFF"/>
          </w:tcPr>
          <w:p w:rsidR="007911C9" w:rsidRPr="005F05D7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pct"/>
            <w:shd w:val="clear" w:color="auto" w:fill="FFFFFF"/>
          </w:tcPr>
          <w:p w:rsidR="007911C9" w:rsidRPr="005F05D7" w:rsidRDefault="00781823" w:rsidP="007E021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563" w:type="pct"/>
            <w:shd w:val="clear" w:color="auto" w:fill="FFFFFF"/>
          </w:tcPr>
          <w:p w:rsidR="007911C9" w:rsidRPr="00781823" w:rsidRDefault="00781823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</w:tc>
      </w:tr>
    </w:tbl>
    <w:p w:rsidR="007911C9" w:rsidRPr="005F05D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7911C9" w:rsidRPr="005F05D7" w:rsidSect="005B2E70">
          <w:pgSz w:w="11906" w:h="16838"/>
          <w:pgMar w:top="851" w:right="1416" w:bottom="851" w:left="1701" w:header="708" w:footer="708" w:gutter="0"/>
          <w:cols w:space="720"/>
          <w:titlePg/>
          <w:docGrid w:linePitch="299"/>
        </w:sectPr>
      </w:pPr>
    </w:p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3.2. </w:t>
      </w:r>
      <w:r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по профессиональному модулю </w:t>
      </w:r>
      <w:r w:rsidR="0078182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УП</w:t>
      </w:r>
      <w:r w:rsidRPr="0014494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</w:t>
      </w:r>
      <w:proofErr w:type="gramStart"/>
      <w:r w:rsidRPr="00144943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01  В</w:t>
      </w:r>
      <w:r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ыполнение</w:t>
      </w:r>
      <w:proofErr w:type="gramEnd"/>
      <w:r w:rsidRPr="00144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 по профессии  12680 Каменщик</w:t>
      </w:r>
    </w:p>
    <w:tbl>
      <w:tblPr>
        <w:tblpPr w:leftFromText="180" w:rightFromText="180" w:vertAnchor="page" w:horzAnchor="margin" w:tblpY="1531"/>
        <w:tblW w:w="15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0064"/>
        <w:gridCol w:w="1418"/>
        <w:gridCol w:w="1255"/>
      </w:tblGrid>
      <w:tr w:rsidR="007911C9" w:rsidRPr="00144943" w:rsidTr="008D074B">
        <w:tc>
          <w:tcPr>
            <w:tcW w:w="2660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Содержание учебного материала </w:t>
            </w:r>
          </w:p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255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7911C9" w:rsidRPr="00144943" w:rsidTr="008D074B">
        <w:tc>
          <w:tcPr>
            <w:tcW w:w="2660" w:type="dxa"/>
            <w:tcBorders>
              <w:bottom w:val="single" w:sz="4" w:space="0" w:color="auto"/>
            </w:tcBorders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55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7911C9" w:rsidRPr="00144943" w:rsidTr="008D074B">
        <w:trPr>
          <w:trHeight w:val="727"/>
        </w:trPr>
        <w:tc>
          <w:tcPr>
            <w:tcW w:w="12724" w:type="dxa"/>
            <w:gridSpan w:val="2"/>
            <w:tcBorders>
              <w:left w:val="single" w:sz="4" w:space="0" w:color="auto"/>
            </w:tcBorders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МДК 01. 01 Кладка и ремонт каменных констр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укций и зданий.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 w:val="restart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c>
          <w:tcPr>
            <w:tcW w:w="12724" w:type="dxa"/>
            <w:gridSpan w:val="2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1. Выполнение каменных работ</w:t>
            </w:r>
          </w:p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7911C9" w:rsidRPr="00144943" w:rsidRDefault="0078182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125"/>
        </w:trPr>
        <w:tc>
          <w:tcPr>
            <w:tcW w:w="2660" w:type="dxa"/>
            <w:vMerge w:val="restart"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1.0. Безопасность труда и пожарная безопасность в учебных мастерских.</w:t>
            </w:r>
          </w:p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85C18" w:rsidRPr="00144943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144943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21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385C18" w:rsidRPr="00144943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12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235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Правила и нормы безопасности труда в учебных мастерских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157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Введение в профессию. Урок - экскурсия « Знакомство с каменной мастерской и  со строительным полигоном»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250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Требования безопасности к производственному обучению и производственному процессу.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229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Техника безопасности по перемещению грузов, и причины травматизма.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299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Пожарная безопасность. Причины пожаров в учебных мастерских, и в других помещений учебных заведений.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253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Меры предосторожности при пользовании пожароопасными жидкостями и газами.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5C18" w:rsidRPr="00144943" w:rsidTr="008D074B">
        <w:trPr>
          <w:trHeight w:val="523"/>
        </w:trPr>
        <w:tc>
          <w:tcPr>
            <w:tcW w:w="2660" w:type="dxa"/>
            <w:vMerge/>
          </w:tcPr>
          <w:p w:rsid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385C18" w:rsidRPr="00385C18" w:rsidRDefault="00385C18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Основные правила и нормы электробезопасности. Правила пользования электронагревательными приборами и электроинструментами; виды </w:t>
            </w:r>
            <w:proofErr w:type="spellStart"/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электротравм</w:t>
            </w:r>
            <w:proofErr w:type="spellEnd"/>
            <w:r w:rsidRPr="00385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. Оказание первой помощь </w:t>
            </w:r>
          </w:p>
        </w:tc>
        <w:tc>
          <w:tcPr>
            <w:tcW w:w="1418" w:type="dxa"/>
          </w:tcPr>
          <w:p w:rsidR="00385C18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shd w:val="clear" w:color="auto" w:fill="FFFFFF"/>
          </w:tcPr>
          <w:p w:rsidR="00385C18" w:rsidRPr="00144943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212" w:rsidRPr="00144943" w:rsidTr="008D074B">
        <w:trPr>
          <w:trHeight w:val="310"/>
        </w:trPr>
        <w:tc>
          <w:tcPr>
            <w:tcW w:w="2660" w:type="dxa"/>
            <w:vMerge w:val="restart"/>
          </w:tcPr>
          <w:p w:rsid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1.1. </w:t>
            </w:r>
            <w:r>
              <w:t xml:space="preserve"> </w:t>
            </w:r>
            <w:r w:rsidRPr="007E021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Общие сведения о каменной кладке.</w:t>
            </w:r>
          </w:p>
        </w:tc>
        <w:tc>
          <w:tcPr>
            <w:tcW w:w="10064" w:type="dxa"/>
          </w:tcPr>
          <w:p w:rsid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E0212" w:rsidRDefault="00385C18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5" w:type="dxa"/>
            <w:shd w:val="clear" w:color="auto" w:fill="FFFFFF"/>
          </w:tcPr>
          <w:p w:rsidR="007E0212" w:rsidRPr="00144943" w:rsidRDefault="007E0212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212" w:rsidRPr="00144943" w:rsidTr="008D074B">
        <w:trPr>
          <w:trHeight w:val="225"/>
        </w:trPr>
        <w:tc>
          <w:tcPr>
            <w:tcW w:w="2660" w:type="dxa"/>
            <w:vMerge/>
          </w:tcPr>
          <w:p w:rsidR="007E0212" w:rsidRPr="00144943" w:rsidRDefault="007E0212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E0212" w:rsidRP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каменных кладок и материалы.</w:t>
            </w:r>
          </w:p>
        </w:tc>
        <w:tc>
          <w:tcPr>
            <w:tcW w:w="1418" w:type="dxa"/>
          </w:tcPr>
          <w:p w:rsidR="007E0212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7E0212" w:rsidRPr="00144943" w:rsidRDefault="007E0212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212" w:rsidRPr="00144943" w:rsidTr="008D074B">
        <w:trPr>
          <w:trHeight w:val="163"/>
        </w:trPr>
        <w:tc>
          <w:tcPr>
            <w:tcW w:w="2660" w:type="dxa"/>
            <w:vMerge/>
          </w:tcPr>
          <w:p w:rsidR="007E0212" w:rsidRPr="00144943" w:rsidRDefault="007E0212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E0212" w:rsidRP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Структура каменной кладки. Элементы кирпичной </w:t>
            </w:r>
            <w:proofErr w:type="gramStart"/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кладки .</w:t>
            </w:r>
            <w:proofErr w:type="gramEnd"/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418" w:type="dxa"/>
          </w:tcPr>
          <w:p w:rsidR="007E0212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E0212" w:rsidRPr="00144943" w:rsidRDefault="007E0212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212" w:rsidRPr="00144943" w:rsidTr="008D074B">
        <w:trPr>
          <w:trHeight w:val="250"/>
        </w:trPr>
        <w:tc>
          <w:tcPr>
            <w:tcW w:w="2660" w:type="dxa"/>
            <w:vMerge/>
          </w:tcPr>
          <w:p w:rsidR="007E0212" w:rsidRPr="00144943" w:rsidRDefault="007E0212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E0212" w:rsidRP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разрезки  каменной кладки.</w:t>
            </w:r>
          </w:p>
        </w:tc>
        <w:tc>
          <w:tcPr>
            <w:tcW w:w="1418" w:type="dxa"/>
          </w:tcPr>
          <w:p w:rsidR="007E0212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E0212" w:rsidRPr="00144943" w:rsidRDefault="007E0212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212" w:rsidRPr="00144943" w:rsidTr="008D074B">
        <w:trPr>
          <w:trHeight w:val="301"/>
        </w:trPr>
        <w:tc>
          <w:tcPr>
            <w:tcW w:w="2660" w:type="dxa"/>
            <w:vMerge/>
          </w:tcPr>
          <w:p w:rsidR="007E0212" w:rsidRPr="00144943" w:rsidRDefault="007E0212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E0212" w:rsidRPr="007E0212" w:rsidRDefault="007E0212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2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Системы перевязки и область их применения.</w:t>
            </w:r>
          </w:p>
        </w:tc>
        <w:tc>
          <w:tcPr>
            <w:tcW w:w="1418" w:type="dxa"/>
          </w:tcPr>
          <w:p w:rsidR="007E0212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E0212" w:rsidRPr="00144943" w:rsidRDefault="007E0212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70"/>
        </w:trPr>
        <w:tc>
          <w:tcPr>
            <w:tcW w:w="2660" w:type="dxa"/>
            <w:vMerge w:val="restart"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1.2. Инструменты и приспособления  каменщика. Средства 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подм</w:t>
            </w:r>
            <w:r w:rsidR="00F0767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щивания</w:t>
            </w:r>
            <w:proofErr w:type="spellEnd"/>
          </w:p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5" w:type="dxa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195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Инструменты, приспособления и инвентарь для выполнения кирпичной кладки: виды, устройство и назначение. </w:t>
            </w:r>
          </w:p>
        </w:tc>
        <w:tc>
          <w:tcPr>
            <w:tcW w:w="1418" w:type="dxa"/>
          </w:tcPr>
          <w:p w:rsidR="007911C9" w:rsidRPr="00F07670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1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и устройство  лесов и подмостей. 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55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рабочего места каменщика.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7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 приспособлений и инструментов  дл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выполнения кладочных работ </w:t>
            </w:r>
          </w:p>
        </w:tc>
        <w:tc>
          <w:tcPr>
            <w:tcW w:w="1418" w:type="dxa"/>
          </w:tcPr>
          <w:p w:rsidR="007911C9" w:rsidRPr="00F07670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EEECE1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60"/>
        </w:trPr>
        <w:tc>
          <w:tcPr>
            <w:tcW w:w="2660" w:type="dxa"/>
            <w:vMerge w:val="restart"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1.3 Технология кирпичной кладки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55" w:type="dxa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195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F076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Кирпичная кладка по однорядной цепной системе перевязки швов.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Способы расстилания и разравнивания раствора. 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45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2.С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пособы кирпичной кладки: особенности, область применения, последовательность выполнения: 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вприсык</w:t>
            </w:r>
            <w:proofErr w:type="spellEnd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вприсык</w:t>
            </w:r>
            <w:proofErr w:type="spellEnd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подрезкой раствора ,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вприжим</w:t>
            </w:r>
            <w:proofErr w:type="spellEnd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вполуприсык</w:t>
            </w:r>
            <w:proofErr w:type="spellEnd"/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165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перегородок, стен, простенков.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4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углов, примыканий и пересечений.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4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Армирование кирпичной кладки.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176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F07670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 к качеству кладки, способы проверки качества.</w:t>
            </w:r>
          </w:p>
        </w:tc>
        <w:tc>
          <w:tcPr>
            <w:tcW w:w="1418" w:type="dxa"/>
          </w:tcPr>
          <w:p w:rsidR="007911C9" w:rsidRPr="00144943" w:rsidRDefault="00F07670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177"/>
        </w:trPr>
        <w:tc>
          <w:tcPr>
            <w:tcW w:w="2660" w:type="dxa"/>
            <w:vMerge w:val="restart"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1.4. Кирпичная кладка по многорядной и трехрядной системе перевязки швов.</w:t>
            </w:r>
          </w:p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0831AB" w:rsidRPr="00144943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Pr="00144943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0831AB" w:rsidRPr="00F07670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278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Приемы кирпичной кладки по многорядной  системе перевязки швов.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237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Кладка прямолинейных стен простенков в 1,5  и 2 кирпича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243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Установление порядовки и натягивание причалки.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226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Подача кирпича на стену и разложение на стене,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растилание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  разравнивания раствора на стене.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262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5.  Кладка столбов 1,2х2,5 кирпича, 2х2,5 кирпича, 2,5х2,5 кирпича, перевязка швов при кладке столбов.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31AB" w:rsidRPr="00144943" w:rsidTr="008D074B">
        <w:trPr>
          <w:trHeight w:val="188"/>
        </w:trPr>
        <w:tc>
          <w:tcPr>
            <w:tcW w:w="2660" w:type="dxa"/>
            <w:vMerge/>
          </w:tcPr>
          <w:p w:rsidR="000831AB" w:rsidRDefault="000831AB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0831AB" w:rsidRDefault="000831A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6. Кладка простенков шириной до 1м, проверка правильно, и контроль качества выполнения кладки.</w:t>
            </w:r>
          </w:p>
        </w:tc>
        <w:tc>
          <w:tcPr>
            <w:tcW w:w="1418" w:type="dxa"/>
          </w:tcPr>
          <w:p w:rsidR="000831AB" w:rsidRPr="000831AB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31A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shd w:val="clear" w:color="auto" w:fill="FFFFFF"/>
          </w:tcPr>
          <w:p w:rsidR="000831AB" w:rsidRPr="00144943" w:rsidRDefault="000831A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1D7" w:rsidRPr="00144943" w:rsidTr="008D074B">
        <w:trPr>
          <w:trHeight w:val="250"/>
        </w:trPr>
        <w:tc>
          <w:tcPr>
            <w:tcW w:w="2660" w:type="dxa"/>
            <w:vMerge w:val="restart"/>
          </w:tcPr>
          <w:p w:rsidR="00E961D7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961D7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Лицевая и декоративная кладка</w:t>
            </w:r>
          </w:p>
        </w:tc>
        <w:tc>
          <w:tcPr>
            <w:tcW w:w="10064" w:type="dxa"/>
          </w:tcPr>
          <w:p w:rsidR="00E961D7" w:rsidRDefault="00E961D7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E961D7" w:rsidRPr="00F07670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5" w:type="dxa"/>
            <w:shd w:val="clear" w:color="auto" w:fill="FFFFFF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1D7" w:rsidRPr="00144943" w:rsidTr="008D074B">
        <w:trPr>
          <w:trHeight w:val="210"/>
        </w:trPr>
        <w:tc>
          <w:tcPr>
            <w:tcW w:w="2660" w:type="dxa"/>
            <w:vMerge/>
          </w:tcPr>
          <w:p w:rsidR="00E961D7" w:rsidRPr="00144943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E961D7" w:rsidRPr="00144943" w:rsidRDefault="00E961D7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Декоративная кладка: назначение,  виды. </w:t>
            </w:r>
          </w:p>
        </w:tc>
        <w:tc>
          <w:tcPr>
            <w:tcW w:w="1418" w:type="dxa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1D7" w:rsidRPr="00144943" w:rsidTr="008D074B">
        <w:trPr>
          <w:trHeight w:val="255"/>
        </w:trPr>
        <w:tc>
          <w:tcPr>
            <w:tcW w:w="2660" w:type="dxa"/>
            <w:vMerge/>
          </w:tcPr>
          <w:p w:rsidR="00E961D7" w:rsidRPr="00144943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E961D7" w:rsidRPr="00144943" w:rsidRDefault="00E961D7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Облицовка фасадов зданий: виды, способы. Требования к качеству облицовки и декоративной кладки</w:t>
            </w:r>
          </w:p>
        </w:tc>
        <w:tc>
          <w:tcPr>
            <w:tcW w:w="1418" w:type="dxa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1D7" w:rsidRPr="00144943" w:rsidTr="008D074B">
        <w:trPr>
          <w:trHeight w:val="200"/>
        </w:trPr>
        <w:tc>
          <w:tcPr>
            <w:tcW w:w="2660" w:type="dxa"/>
            <w:vMerge/>
          </w:tcPr>
          <w:p w:rsidR="00E961D7" w:rsidRPr="00144943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E961D7" w:rsidRPr="00144943" w:rsidRDefault="00E961D7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Выполнение кладки с одновременной их облицовкой их лицевых кирпичом.</w:t>
            </w:r>
          </w:p>
        </w:tc>
        <w:tc>
          <w:tcPr>
            <w:tcW w:w="1418" w:type="dxa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961D7" w:rsidRPr="00144943" w:rsidTr="008D074B">
        <w:trPr>
          <w:trHeight w:val="214"/>
        </w:trPr>
        <w:tc>
          <w:tcPr>
            <w:tcW w:w="2660" w:type="dxa"/>
            <w:vMerge/>
          </w:tcPr>
          <w:p w:rsidR="00E961D7" w:rsidRPr="00144943" w:rsidRDefault="00E961D7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E961D7" w:rsidRDefault="00E961D7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труда при выполнении декоративной кладки и облицовке фасадов.</w:t>
            </w:r>
          </w:p>
        </w:tc>
        <w:tc>
          <w:tcPr>
            <w:tcW w:w="1418" w:type="dxa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E961D7" w:rsidRPr="00144943" w:rsidRDefault="00E961D7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02B3" w:rsidRPr="00144943" w:rsidTr="008D074B">
        <w:trPr>
          <w:trHeight w:val="5"/>
        </w:trPr>
        <w:tc>
          <w:tcPr>
            <w:tcW w:w="2660" w:type="dxa"/>
            <w:vMerge w:val="restart"/>
          </w:tcPr>
          <w:p w:rsidR="009202B3" w:rsidRPr="0014494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.6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Кладка из природных камней</w:t>
            </w:r>
          </w:p>
          <w:p w:rsidR="009202B3" w:rsidRPr="00144943" w:rsidRDefault="009202B3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9202B3" w:rsidRPr="0014494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5" w:type="dxa"/>
            <w:shd w:val="clear" w:color="auto" w:fill="FFFFFF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02B3" w:rsidRPr="00144943" w:rsidTr="008D074B">
        <w:trPr>
          <w:trHeight w:val="225"/>
        </w:trPr>
        <w:tc>
          <w:tcPr>
            <w:tcW w:w="2660" w:type="dxa"/>
            <w:vMerge/>
          </w:tcPr>
          <w:p w:rsidR="009202B3" w:rsidRPr="00144943" w:rsidRDefault="009202B3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9202B3" w:rsidRPr="0014494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Кладка из бутового камня</w:t>
            </w:r>
          </w:p>
        </w:tc>
        <w:tc>
          <w:tcPr>
            <w:tcW w:w="1418" w:type="dxa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02B3" w:rsidRPr="00144943" w:rsidTr="008D074B">
        <w:trPr>
          <w:trHeight w:val="225"/>
        </w:trPr>
        <w:tc>
          <w:tcPr>
            <w:tcW w:w="2660" w:type="dxa"/>
            <w:vMerge/>
          </w:tcPr>
          <w:p w:rsidR="009202B3" w:rsidRPr="00144943" w:rsidRDefault="009202B3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9202B3" w:rsidRPr="0014494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Бутобетонная кладка</w:t>
            </w:r>
          </w:p>
        </w:tc>
        <w:tc>
          <w:tcPr>
            <w:tcW w:w="1418" w:type="dxa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02B3" w:rsidRPr="00144943" w:rsidTr="008D074B">
        <w:trPr>
          <w:trHeight w:val="275"/>
        </w:trPr>
        <w:tc>
          <w:tcPr>
            <w:tcW w:w="2660" w:type="dxa"/>
            <w:vMerge/>
          </w:tcPr>
          <w:p w:rsidR="009202B3" w:rsidRPr="00144943" w:rsidRDefault="009202B3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9202B3" w:rsidRPr="0014494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Кладка бутового фундамента по залив</w:t>
            </w:r>
          </w:p>
        </w:tc>
        <w:tc>
          <w:tcPr>
            <w:tcW w:w="1418" w:type="dxa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202B3" w:rsidRPr="00144943" w:rsidTr="008D074B">
        <w:trPr>
          <w:trHeight w:val="226"/>
        </w:trPr>
        <w:tc>
          <w:tcPr>
            <w:tcW w:w="2660" w:type="dxa"/>
            <w:vMerge/>
          </w:tcPr>
          <w:p w:rsidR="009202B3" w:rsidRPr="00144943" w:rsidRDefault="009202B3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9202B3" w:rsidRDefault="009202B3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Тесовая кладка. Техника безопасности и контроль качества</w:t>
            </w:r>
          </w:p>
        </w:tc>
        <w:tc>
          <w:tcPr>
            <w:tcW w:w="1418" w:type="dxa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9202B3" w:rsidRPr="00144943" w:rsidRDefault="009202B3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c>
          <w:tcPr>
            <w:tcW w:w="2660" w:type="dxa"/>
            <w:vMerge w:val="restart"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</w:t>
            </w:r>
            <w:r w:rsidR="00E961D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7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Каменные работы в  различных климатических условиях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5" w:type="dxa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42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Особенности, преимущества и недостатки выполнения каменных работ в зимних условиях. Способы кладки в зимних условиях и в тепляках. </w:t>
            </w:r>
          </w:p>
        </w:tc>
        <w:tc>
          <w:tcPr>
            <w:tcW w:w="1418" w:type="dxa"/>
          </w:tcPr>
          <w:p w:rsidR="007911C9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7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Приготовление и транспортировка растворов в зимних условиях. Безопасность труда.</w:t>
            </w:r>
          </w:p>
        </w:tc>
        <w:tc>
          <w:tcPr>
            <w:tcW w:w="1418" w:type="dxa"/>
          </w:tcPr>
          <w:p w:rsidR="007911C9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c>
          <w:tcPr>
            <w:tcW w:w="2660" w:type="dxa"/>
            <w:vMerge w:val="restart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 . Гидроизоляция каменных конструкций</w:t>
            </w:r>
          </w:p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2.1. Технология гидроизоляционных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 при выполнении каменной кладки.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 w:rsidR="00EB45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55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484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Виды, назначение и применение гидроизоляции в строительстве. Инструменты, инвентарь и материалы, </w:t>
            </w:r>
          </w:p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используемые при устройстве гидроизоляции. </w:t>
            </w:r>
          </w:p>
        </w:tc>
        <w:tc>
          <w:tcPr>
            <w:tcW w:w="1418" w:type="dxa"/>
          </w:tcPr>
          <w:p w:rsidR="007911C9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074B" w:rsidRPr="00144943" w:rsidTr="008D074B">
        <w:trPr>
          <w:trHeight w:val="576"/>
        </w:trPr>
        <w:tc>
          <w:tcPr>
            <w:tcW w:w="2660" w:type="dxa"/>
            <w:vMerge/>
          </w:tcPr>
          <w:p w:rsidR="008D074B" w:rsidRPr="00144943" w:rsidRDefault="008D074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8D074B" w:rsidRPr="00144943" w:rsidRDefault="008D074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Устройство горизонтальной и вертикальной гидроизоляции и последовательность выполнения гидроизоляции. </w:t>
            </w:r>
          </w:p>
          <w:p w:rsidR="008D074B" w:rsidRPr="00144943" w:rsidRDefault="008D074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качеству гидроизоляции, способы определения качества. Безопасность труда при выполнении гидроизоляционных работ.</w:t>
            </w:r>
          </w:p>
        </w:tc>
        <w:tc>
          <w:tcPr>
            <w:tcW w:w="1418" w:type="dxa"/>
          </w:tcPr>
          <w:p w:rsidR="008D074B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</w:tcPr>
          <w:p w:rsidR="008D074B" w:rsidRPr="00144943" w:rsidRDefault="008D074B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c>
          <w:tcPr>
            <w:tcW w:w="2660" w:type="dxa"/>
            <w:vMerge w:val="restart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3. Ремонт и восстановление каменных конструкций</w:t>
            </w:r>
          </w:p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 3.1. Технология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ремонта каменных конструкций</w:t>
            </w: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44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55" w:type="dxa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150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Дефекты кирпичной кладки и ее разборка</w:t>
            </w:r>
          </w:p>
        </w:tc>
        <w:tc>
          <w:tcPr>
            <w:tcW w:w="1418" w:type="dxa"/>
          </w:tcPr>
          <w:p w:rsidR="007911C9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 w:val="restart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11C9" w:rsidRPr="00144943" w:rsidTr="008D074B">
        <w:trPr>
          <w:trHeight w:val="237"/>
        </w:trPr>
        <w:tc>
          <w:tcPr>
            <w:tcW w:w="2660" w:type="dxa"/>
            <w:vMerge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</w:tcPr>
          <w:p w:rsidR="007911C9" w:rsidRPr="00144943" w:rsidRDefault="007911C9" w:rsidP="008D07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14494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каменной кладки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0F27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Усиление каменных конструкций</w:t>
            </w:r>
          </w:p>
        </w:tc>
        <w:tc>
          <w:tcPr>
            <w:tcW w:w="1418" w:type="dxa"/>
          </w:tcPr>
          <w:p w:rsidR="007911C9" w:rsidRPr="00144943" w:rsidRDefault="008D074B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55" w:type="dxa"/>
            <w:vMerge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B455F" w:rsidRPr="00144943" w:rsidTr="008D074B">
        <w:tc>
          <w:tcPr>
            <w:tcW w:w="12724" w:type="dxa"/>
            <w:gridSpan w:val="2"/>
          </w:tcPr>
          <w:p w:rsidR="00EB455F" w:rsidRPr="00EB455F" w:rsidRDefault="00EB455F" w:rsidP="008D07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Учебная практика</w:t>
            </w:r>
          </w:p>
          <w:p w:rsidR="00EB455F" w:rsidRPr="00EB455F" w:rsidRDefault="00EB455F" w:rsidP="008D07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455F">
              <w:rPr>
                <w:rFonts w:ascii="Times New Roman" w:hAnsi="Times New Roman" w:cs="Times New Roman"/>
                <w:b/>
                <w:sz w:val="20"/>
                <w:szCs w:val="20"/>
              </w:rPr>
              <w:t>Виды работ:</w:t>
            </w:r>
          </w:p>
          <w:p w:rsidR="00EB455F" w:rsidRPr="00EB455F" w:rsidRDefault="00EB455F" w:rsidP="008D07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B455F">
              <w:rPr>
                <w:rFonts w:ascii="Times New Roman" w:hAnsi="Times New Roman" w:cs="Times New Roman"/>
                <w:sz w:val="20"/>
                <w:szCs w:val="20"/>
              </w:rPr>
              <w:t>- ознакомление с оборудованием каменной мастерской, проведение инструктажей по охране труда при производстве учебных занятий.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применяемых при подготовке к выполнению каменных работ ( разметка ,учебного места , организации рабочего места,).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макетов кирпича по цепной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макетов кирпича по многорядной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макетов кирпича по трехрядной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известкового раствора по цепной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 известкового раствора по многорядной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-выполнения типовых рабочих операций, с применением известкового раствора по трехрядной системе перевязки швов.</w:t>
            </w:r>
            <w:r w:rsidRPr="00EB455F">
              <w:rPr>
                <w:rFonts w:ascii="Times New Roman" w:hAnsi="Times New Roman" w:cs="Times New Roman"/>
                <w:sz w:val="20"/>
                <w:szCs w:val="20"/>
              </w:rPr>
              <w:br/>
              <w:t>- кладка столбов разного сечения по трехрядной системе перевязки швов.</w:t>
            </w:r>
          </w:p>
        </w:tc>
        <w:tc>
          <w:tcPr>
            <w:tcW w:w="1418" w:type="dxa"/>
          </w:tcPr>
          <w:p w:rsidR="00EB455F" w:rsidRPr="00144943" w:rsidRDefault="00EB455F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255" w:type="dxa"/>
            <w:shd w:val="clear" w:color="auto" w:fill="FFFFFF"/>
          </w:tcPr>
          <w:p w:rsidR="00EB455F" w:rsidRPr="00144943" w:rsidRDefault="00EB455F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  <w:tr w:rsidR="007911C9" w:rsidRPr="00144943" w:rsidTr="008D074B">
        <w:tc>
          <w:tcPr>
            <w:tcW w:w="12724" w:type="dxa"/>
            <w:gridSpan w:val="2"/>
          </w:tcPr>
          <w:p w:rsidR="007911C9" w:rsidRPr="00144943" w:rsidRDefault="00EB455F" w:rsidP="008D07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Учебная</w:t>
            </w:r>
            <w:r w:rsidR="007911C9" w:rsidRPr="0014494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практика</w:t>
            </w:r>
          </w:p>
        </w:tc>
        <w:tc>
          <w:tcPr>
            <w:tcW w:w="1418" w:type="dxa"/>
          </w:tcPr>
          <w:p w:rsidR="007911C9" w:rsidRPr="00144943" w:rsidRDefault="00EB455F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255" w:type="dxa"/>
            <w:shd w:val="clear" w:color="auto" w:fill="FFFFFF"/>
          </w:tcPr>
          <w:p w:rsidR="007911C9" w:rsidRPr="00144943" w:rsidRDefault="007911C9" w:rsidP="008D0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</w:tr>
    </w:tbl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7911C9" w:rsidRPr="00144943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911C9" w:rsidRPr="00144943" w:rsidSect="007E0212">
          <w:pgSz w:w="16838" w:h="11906" w:orient="landscape"/>
          <w:pgMar w:top="851" w:right="1134" w:bottom="1701" w:left="1134" w:header="709" w:footer="709" w:gutter="0"/>
          <w:cols w:space="720"/>
          <w:titlePg/>
        </w:sectPr>
      </w:pP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</w:t>
      </w:r>
      <w:r w:rsidRPr="000C031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условия реализации программы ПРОФЕССИОНАЛЬНОГО МОДУЛЯ</w:t>
      </w:r>
    </w:p>
    <w:p w:rsidR="007911C9" w:rsidRPr="000C031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0C0317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.1. Требования к минимальному материально-техническому обеспечению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программы модуля предполагает наличие учебного кабинета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 Кабинет 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строительного производства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полигон каменных и монтажных работ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учебный участок каменных и монтажных работ. 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Оборудование учебного кабинета и рабочих мест кабинета 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«Кабинет строительного производства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7911C9" w:rsidRPr="000C0317" w:rsidRDefault="007911C9" w:rsidP="007911C9">
      <w:pPr>
        <w:numPr>
          <w:ilvl w:val="0"/>
          <w:numId w:val="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учебно-методической документации (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и учебные пособия, сборники задач и упражнений, карточки-задания, комплекты тестовых заданий);</w:t>
      </w:r>
    </w:p>
    <w:p w:rsidR="007911C9" w:rsidRPr="000C0317" w:rsidRDefault="007911C9" w:rsidP="007911C9">
      <w:pPr>
        <w:numPr>
          <w:ilvl w:val="0"/>
          <w:numId w:val="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комплекты инструкционно-технологических карт и бланков технологической документации;</w:t>
      </w:r>
    </w:p>
    <w:p w:rsidR="007911C9" w:rsidRPr="000C0317" w:rsidRDefault="007911C9" w:rsidP="007911C9">
      <w:pPr>
        <w:numPr>
          <w:ilvl w:val="0"/>
          <w:numId w:val="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наглядные пособия (плакаты,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демонстрационные и электрифицированные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стенды, макеты и действующие устройства);</w:t>
      </w:r>
    </w:p>
    <w:p w:rsidR="007911C9" w:rsidRPr="000C0317" w:rsidRDefault="007911C9" w:rsidP="007911C9">
      <w:pPr>
        <w:numPr>
          <w:ilvl w:val="0"/>
          <w:numId w:val="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комплект инструментов и приспособлений;</w:t>
      </w:r>
    </w:p>
    <w:p w:rsidR="007911C9" w:rsidRPr="000C0317" w:rsidRDefault="007911C9" w:rsidP="007911C9">
      <w:pPr>
        <w:numPr>
          <w:ilvl w:val="0"/>
          <w:numId w:val="6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нормокомплект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каменщика.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Технические средства обучения: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компьютеры, программное обеспечение</w:t>
      </w:r>
      <w:r w:rsidRPr="000C031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031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видеофильмы, кинофильмы.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модуля предполагает обязательную производственную практику.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и технологическое оснащение рабочих мест: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 учебного полигона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каменных и монтажных работ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натуральные образцы, макеты, модели, схемы применяемый инструмент и приспособления, инструкционно-технологические карты, технологическая документация.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1C9" w:rsidRPr="000C0317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432" w:hanging="432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0C031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0C0317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.2. Информационное обеспечение обучения.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литературы.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источники:</w:t>
      </w:r>
    </w:p>
    <w:p w:rsidR="007911C9" w:rsidRPr="000C0317" w:rsidRDefault="007911C9" w:rsidP="007911C9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Ищенко, И.И. Каменные работы / И.И. Ищенко. - М.: Высшая школа; Издание 5-е,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доп.,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- 240 c.</w:t>
      </w:r>
    </w:p>
    <w:p w:rsidR="007911C9" w:rsidRPr="000C0317" w:rsidRDefault="007911C9" w:rsidP="007911C9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Перич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А.И. Строим дом легко и просто / А.И.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Перич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М.: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Аделант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2014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- 288 c</w:t>
      </w:r>
    </w:p>
    <w:p w:rsidR="007911C9" w:rsidRPr="000C0317" w:rsidRDefault="007911C9" w:rsidP="007911C9">
      <w:pPr>
        <w:numPr>
          <w:ilvl w:val="0"/>
          <w:numId w:val="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Мунчок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Л.А./Конструкции малоэтажных </w:t>
      </w:r>
      <w:r w:rsidRPr="000C0317">
        <w:rPr>
          <w:rFonts w:ascii="Times New Roman" w:eastAsia="Times New Roman" w:hAnsi="Times New Roman" w:cs="Times New Roman"/>
          <w:lang w:eastAsia="ru-RU"/>
        </w:rPr>
        <w:t xml:space="preserve">зданий/учебное </w:t>
      </w:r>
      <w:proofErr w:type="gramStart"/>
      <w:r w:rsidRPr="000C0317">
        <w:rPr>
          <w:rFonts w:ascii="Times New Roman" w:eastAsia="Times New Roman" w:hAnsi="Times New Roman" w:cs="Times New Roman"/>
          <w:lang w:eastAsia="ru-RU"/>
        </w:rPr>
        <w:t>пособие.-</w:t>
      </w:r>
      <w:proofErr w:type="gramEnd"/>
      <w:r w:rsidRPr="000C0317">
        <w:rPr>
          <w:rFonts w:ascii="Times New Roman" w:eastAsia="Times New Roman" w:hAnsi="Times New Roman" w:cs="Times New Roman"/>
          <w:lang w:eastAsia="ru-RU"/>
        </w:rPr>
        <w:t>Изд-во : Курс,201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Дополнительные источники:</w:t>
      </w:r>
    </w:p>
    <w:p w:rsidR="007911C9" w:rsidRPr="000C0317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Е.Н. Копылова Каменщик: Новый строительный справочник – Ростов-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наДону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В.И</w:t>
      </w:r>
      <w:r w:rsidRPr="000C03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0C0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Руденко 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Справочник каменщика. Практическое пособие - Ростов-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наДону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Стаценко А.С. Технология бетонных работ.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Учеб.пособ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Минск: Высшая школа,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Куликов О.Н. Охрана труда в строительстве Учеб. НПО -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Сулейманов М.К.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Стропальные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такелажные работы в строительстве. Учебное пособие для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Ссузов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Сугробов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Н.П.Общестроительные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Уч.пос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., НПО - М.: ИЦ Академия"20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</w:p>
    <w:p w:rsidR="007911C9" w:rsidRPr="000C0317" w:rsidRDefault="007911C9" w:rsidP="007911C9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Чичерин Н.И. Альбом: Общестроительные работы </w:t>
      </w:r>
      <w:proofErr w:type="spellStart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Уч.пос</w:t>
      </w:r>
      <w:proofErr w:type="spellEnd"/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НПО – М.: ИЦ "Академия"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C0317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7911C9" w:rsidRPr="000C031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0C031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0C0317" w:rsidRDefault="007911C9" w:rsidP="007911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284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7911C9" w:rsidRPr="00CE5B76" w:rsidRDefault="007911C9" w:rsidP="007911C9">
      <w:pPr>
        <w:keepNext/>
        <w:tabs>
          <w:tab w:val="left" w:pos="284"/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.3.     Общие требования к организации образовательного процесса</w:t>
      </w:r>
    </w:p>
    <w:p w:rsidR="007911C9" w:rsidRPr="00CE5B76" w:rsidRDefault="007911C9" w:rsidP="007911C9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7911C9" w:rsidRPr="00CE5B76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Учебная практика проводится на базе образовательного учреждения, т.е. на учебном полигоне или учебном участке каменных и монтажных работ. Производственная практика проводится на учебном полигоне (при наличии) или на производстве.</w:t>
      </w:r>
    </w:p>
    <w:p w:rsidR="007911C9" w:rsidRPr="00CE5B76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 условием допуска к производственной практике в рамках профессионального модуля «Выполнение работ по профессии </w:t>
      </w:r>
      <w:proofErr w:type="gramStart"/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12680  Каменщик</w:t>
      </w:r>
      <w:proofErr w:type="gramEnd"/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освоение учебной практики для получения первичных профессиональных навыков в рамках профессионального модуля и учебных дисциплин по «Материаловедению» и « Охрана труда»</w:t>
      </w:r>
    </w:p>
    <w:p w:rsidR="007911C9" w:rsidRPr="00CE5B76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.4. Кадровое обеспечение образовательного процесса</w:t>
      </w:r>
    </w:p>
    <w:p w:rsidR="007911C9" w:rsidRPr="00CE5B76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 (курсам): наличие высшего или среднего профессионального образования, соответствующего профилю модуля </w:t>
      </w:r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«Выполнение работ по </w:t>
      </w:r>
      <w:proofErr w:type="gramStart"/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профессии  12680</w:t>
      </w:r>
      <w:proofErr w:type="gramEnd"/>
      <w:r w:rsidRPr="00CE5B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Каменщик»</w:t>
      </w: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911C9" w:rsidRPr="00CE5B76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практикой:</w:t>
      </w:r>
    </w:p>
    <w:p w:rsidR="007911C9" w:rsidRDefault="007911C9" w:rsidP="007911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B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инженерно-педагогический состав: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дипломированные специалисты – преподаватели междисциплинарного курса 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 работ по профессии 12680 Каменщик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общепрофессиональных  дисциплин: </w:t>
      </w:r>
      <w:r w:rsidRPr="00CE5B7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«Материаловедение» и «Охрана труда</w:t>
      </w:r>
      <w:r w:rsidRPr="00CE5B7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E5B7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7911C9" w:rsidRDefault="007911C9" w:rsidP="007911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CE5B7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Мастера: наличие 5-6 квалификационного разряда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7911C9" w:rsidRPr="00CE5B76" w:rsidRDefault="007911C9" w:rsidP="007911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1F57D1" w:rsidRDefault="007911C9" w:rsidP="007911C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КОНТРОЛЬ И ОЦЕНКА РЕЗУЛЬТАТОВ ОСВОЕНИЯ ПРОФЕССИОНАЛЬНОГО МОДУЛЯ</w:t>
      </w:r>
    </w:p>
    <w:p w:rsidR="007911C9" w:rsidRPr="002578B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</w:t>
      </w:r>
      <w:r w:rsidRPr="002578B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</w:t>
      </w: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>екущего и итогового контроля индивидуальных образовательных достижений – демонстрируемых обучающимися знаний, умений и навыков.</w:t>
      </w:r>
    </w:p>
    <w:p w:rsidR="007911C9" w:rsidRPr="002578B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Текущий контроль проводится преподавателем в процессе обучения. Итоговый контроль проводится экзаменационной комиссией после обучения по междисциплинарному курсу.</w:t>
      </w:r>
    </w:p>
    <w:p w:rsidR="007911C9" w:rsidRPr="002578B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в начале обучения. </w:t>
      </w:r>
    </w:p>
    <w:p w:rsidR="007911C9" w:rsidRPr="002578B9" w:rsidRDefault="007911C9" w:rsidP="007911C9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7911C9" w:rsidRDefault="007911C9" w:rsidP="00791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(таблицы).</w:t>
      </w:r>
    </w:p>
    <w:p w:rsidR="007911C9" w:rsidRDefault="007911C9" w:rsidP="00791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2578B9" w:rsidRDefault="007911C9" w:rsidP="007911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Pr="002578B9" w:rsidRDefault="007911C9" w:rsidP="007911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5"/>
        <w:gridCol w:w="2608"/>
        <w:gridCol w:w="3780"/>
        <w:gridCol w:w="1621"/>
      </w:tblGrid>
      <w:tr w:rsidR="007911C9" w:rsidRPr="002578B9" w:rsidTr="007E0212">
        <w:trPr>
          <w:jc w:val="center"/>
        </w:trPr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:rsidR="007911C9" w:rsidRPr="002578B9" w:rsidRDefault="007911C9" w:rsidP="007E021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Раздел (тема) междисциплинарного курса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Результаты </w:t>
            </w:r>
          </w:p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трудовые функции</w:t>
            </w: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Основные показатели результатов подготовки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vAlign w:val="center"/>
          </w:tcPr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Формы и методы контроля </w:t>
            </w:r>
          </w:p>
        </w:tc>
      </w:tr>
      <w:tr w:rsidR="007911C9" w:rsidRPr="002578B9" w:rsidTr="007E0212">
        <w:trPr>
          <w:trHeight w:val="708"/>
          <w:jc w:val="center"/>
        </w:trPr>
        <w:tc>
          <w:tcPr>
            <w:tcW w:w="9784" w:type="dxa"/>
            <w:gridSpan w:val="4"/>
            <w:tcBorders>
              <w:bottom w:val="nil"/>
            </w:tcBorders>
          </w:tcPr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Выполнение каменных работ</w:t>
            </w:r>
          </w:p>
          <w:p w:rsidR="007911C9" w:rsidRPr="002578B9" w:rsidRDefault="007911C9" w:rsidP="007E02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МДК 01.  </w:t>
            </w:r>
          </w:p>
          <w:p w:rsidR="007911C9" w:rsidRPr="00E65BB8" w:rsidRDefault="007911C9" w:rsidP="007E02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Кладка и ремонт каменных конструкций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 зданий.</w:t>
            </w:r>
          </w:p>
        </w:tc>
      </w:tr>
      <w:tr w:rsidR="007911C9" w:rsidRPr="002578B9" w:rsidTr="007E0212">
        <w:trPr>
          <w:trHeight w:val="515"/>
          <w:jc w:val="center"/>
        </w:trPr>
        <w:tc>
          <w:tcPr>
            <w:tcW w:w="1775" w:type="dxa"/>
            <w:vMerge w:val="restart"/>
            <w:tcBorders>
              <w:top w:val="nil"/>
            </w:tcBorders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Тема 1.1.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Общие сведения о кирпичной кладке</w:t>
            </w:r>
          </w:p>
        </w:tc>
        <w:tc>
          <w:tcPr>
            <w:tcW w:w="2608" w:type="dxa"/>
            <w:vMerge w:val="restart"/>
            <w:tcBorders>
              <w:top w:val="nil"/>
            </w:tcBorders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Кладка простых стен из кирпича и мелких блоков под штукатурку и с расшивкой швов по ходу </w:t>
            </w:r>
            <w:proofErr w:type="gramStart"/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кладки..</w:t>
            </w:r>
            <w:proofErr w:type="gramEnd"/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Применять безопасные приемы труда при кладке и заполнении стен.</w:t>
            </w:r>
          </w:p>
        </w:tc>
        <w:tc>
          <w:tcPr>
            <w:tcW w:w="3780" w:type="dxa"/>
            <w:tcBorders>
              <w:top w:val="nil"/>
            </w:tcBorders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Узнавание и определение основных видов и прочности кладки, размеров различных швов и системы перевязки кирпичной кладки</w:t>
            </w:r>
          </w:p>
        </w:tc>
        <w:tc>
          <w:tcPr>
            <w:tcW w:w="1618" w:type="dxa"/>
            <w:tcBorders>
              <w:top w:val="nil"/>
            </w:tcBorders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-экспертное оценивание </w:t>
            </w:r>
          </w:p>
        </w:tc>
      </w:tr>
      <w:tr w:rsidR="007911C9" w:rsidRPr="002578B9" w:rsidTr="007E0212">
        <w:trPr>
          <w:trHeight w:val="515"/>
          <w:jc w:val="center"/>
        </w:trPr>
        <w:tc>
          <w:tcPr>
            <w:tcW w:w="1775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кирпича и мелких блоков различными способами, под штукатурку, с расшивкой швов по ходу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кирпичной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Заполнение каркасных стен.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оценивание;</w:t>
            </w:r>
          </w:p>
        </w:tc>
      </w:tr>
      <w:tr w:rsidR="007911C9" w:rsidRPr="002578B9" w:rsidTr="007E0212">
        <w:trPr>
          <w:trHeight w:val="515"/>
          <w:jc w:val="center"/>
        </w:trPr>
        <w:tc>
          <w:tcPr>
            <w:tcW w:w="1775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искусственных и природных камней различными способами.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работ по кладке стен.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каменной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515"/>
          <w:jc w:val="center"/>
        </w:trPr>
        <w:tc>
          <w:tcPr>
            <w:tcW w:w="1775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декоративной кладки и облицовки стен различными способами.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этих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Определение качества кладки и облицовки стен.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515"/>
          <w:jc w:val="center"/>
        </w:trPr>
        <w:tc>
          <w:tcPr>
            <w:tcW w:w="1775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vMerge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различных климатических условиях различными способами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приспособлений для выполнения этих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835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1.2. Инструменты и приспособления каменщика.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Средства </w:t>
            </w:r>
            <w:proofErr w:type="spellStart"/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подмащивания</w:t>
            </w:r>
            <w:proofErr w:type="spellEnd"/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инвентаря для выполнения этих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</w:t>
            </w: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Выполнение работ по каменным работам различной сложности.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материалов, набора инструментов и инвентаря для выполнения этих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2290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1.3. Технология кирпичной кладки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набора инструментов, конструкций и приспособлений при кладке из искусственных и природных камней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искусственных и природных камней различными способами.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каменной кладки.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911C9" w:rsidRPr="002578B9" w:rsidTr="007E0212">
        <w:trPr>
          <w:trHeight w:val="835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1.4. Лицевая кладка и декоративная  кладка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Облицовка фасадов зданий. Декоративная кладка </w:t>
            </w: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облицовке стен и лицевой кладке. Использование материалов, инструментов и инвентаря при устройстве гидроизоляции.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1740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1.5</w:t>
            </w:r>
          </w:p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Кладка из природного камня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кладку фундаментов из бутового камня и кирпичного щебня под залив.</w:t>
            </w:r>
          </w:p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работу по цементной стяжке.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кладки стен из кирпича и мелких блоков и фундаментов из бутового камня.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устройству гидроизоляции, по цементной стяжке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911C9" w:rsidRPr="002578B9" w:rsidTr="007E0212">
        <w:trPr>
          <w:trHeight w:val="3108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1.6 Каменные работы в различных климатических условиях.</w:t>
            </w:r>
          </w:p>
          <w:p w:rsidR="007911C9" w:rsidRPr="002578B9" w:rsidRDefault="007911C9" w:rsidP="007E0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Ремонт поверхностей кирпичных стен с выломкой негодных кирпичей и заделкой новым кирпичом с соблюдением перевязки швов со старой кладкой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теплое и холодное время года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каменных работ в теплое и холодное время года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качества выполненных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Применение безопасных приемов работ.</w:t>
            </w:r>
          </w:p>
        </w:tc>
      </w:tr>
      <w:tr w:rsidR="007911C9" w:rsidRPr="002578B9" w:rsidTr="007E0212">
        <w:trPr>
          <w:trHeight w:val="571"/>
          <w:jc w:val="center"/>
        </w:trPr>
        <w:tc>
          <w:tcPr>
            <w:tcW w:w="9784" w:type="dxa"/>
            <w:gridSpan w:val="4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 2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Гидроизоляция каменных конструкций.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911C9" w:rsidRPr="002578B9" w:rsidTr="007E0212">
        <w:trPr>
          <w:trHeight w:val="1333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Тема 2.1  Технология гидроизоляционных и работ при выполнении каменной кладки</w:t>
            </w:r>
          </w:p>
        </w:tc>
        <w:tc>
          <w:tcPr>
            <w:tcW w:w="2608" w:type="dxa"/>
            <w:vAlign w:val="center"/>
          </w:tcPr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Выполнять работы по устройству горизонтальной  и вертикальной гидроизоляции</w:t>
            </w: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работ по устройству гидроизоляции, по цементной стяжке.</w:t>
            </w: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</w:tc>
      </w:tr>
      <w:tr w:rsidR="007911C9" w:rsidRPr="002578B9" w:rsidTr="007E0212">
        <w:trPr>
          <w:trHeight w:val="729"/>
          <w:jc w:val="center"/>
        </w:trPr>
        <w:tc>
          <w:tcPr>
            <w:tcW w:w="9784" w:type="dxa"/>
            <w:gridSpan w:val="4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Раздел.3.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Ремонт и восстановление каменных конструкций.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7911C9" w:rsidRPr="002578B9" w:rsidTr="007E0212">
        <w:trPr>
          <w:trHeight w:val="2070"/>
          <w:jc w:val="center"/>
        </w:trPr>
        <w:tc>
          <w:tcPr>
            <w:tcW w:w="1775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Тема 3.1  Технология ремонта каменных конструкций.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поверхности кирпичных стен с выломкой негодных кирпичей и заделкой новыми кирпичами.</w:t>
            </w:r>
          </w:p>
          <w:p w:rsidR="007911C9" w:rsidRPr="002578B9" w:rsidRDefault="007911C9" w:rsidP="007E02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Применять безопасные приемы труда при ремонте каменных конструкций.</w:t>
            </w:r>
          </w:p>
        </w:tc>
        <w:tc>
          <w:tcPr>
            <w:tcW w:w="3780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Пробивание гнезд, отверстий и проемов механизированным инструментом.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монтажа железобетонных перемычек над проемами и нишами в каменных зданиях.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ремонтных работ.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</w:tcPr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Текущий контроль: 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-проверочные работы по теме;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578B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-экспертное оценивание</w:t>
            </w:r>
          </w:p>
          <w:p w:rsidR="007911C9" w:rsidRPr="002578B9" w:rsidRDefault="007911C9" w:rsidP="007E0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7911C9" w:rsidRPr="002578B9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7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11C9" w:rsidRPr="002578B9" w:rsidRDefault="007911C9" w:rsidP="007911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1C9" w:rsidRDefault="007911C9" w:rsidP="007911C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x-none"/>
        </w:rPr>
      </w:pPr>
    </w:p>
    <w:p w:rsidR="00BB4C7B" w:rsidRDefault="00BB4C7B"/>
    <w:sectPr w:rsidR="00BB4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959"/>
    <w:multiLevelType w:val="hybridMultilevel"/>
    <w:tmpl w:val="8DF2E894"/>
    <w:lvl w:ilvl="0" w:tplc="0D8ACDE0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152D195F"/>
    <w:multiLevelType w:val="hybridMultilevel"/>
    <w:tmpl w:val="0EB6DE34"/>
    <w:lvl w:ilvl="0" w:tplc="B97A0FF4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 w15:restartNumberingAfterBreak="0">
    <w:nsid w:val="24F509C3"/>
    <w:multiLevelType w:val="hybridMultilevel"/>
    <w:tmpl w:val="3D123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6E2772"/>
    <w:multiLevelType w:val="hybridMultilevel"/>
    <w:tmpl w:val="EF58B27A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D2883"/>
    <w:multiLevelType w:val="hybridMultilevel"/>
    <w:tmpl w:val="ACE8D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264647"/>
    <w:multiLevelType w:val="hybridMultilevel"/>
    <w:tmpl w:val="86224C6C"/>
    <w:lvl w:ilvl="0" w:tplc="B00E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2EB680E"/>
    <w:multiLevelType w:val="hybridMultilevel"/>
    <w:tmpl w:val="3FD06BDA"/>
    <w:lvl w:ilvl="0" w:tplc="B00EB3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89A7CB9"/>
    <w:multiLevelType w:val="hybridMultilevel"/>
    <w:tmpl w:val="32C2BBBA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33F4A"/>
    <w:multiLevelType w:val="multilevel"/>
    <w:tmpl w:val="F1FAB69E"/>
    <w:lvl w:ilvl="0">
      <w:start w:val="1"/>
      <w:numFmt w:val="decimal"/>
      <w:lvlText w:val="%1."/>
      <w:lvlJc w:val="left"/>
      <w:pPr>
        <w:ind w:left="1589" w:hanging="3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5" w:hanging="62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40" w:hanging="6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00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20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4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9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4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58" w:hanging="6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D5B"/>
    <w:rsid w:val="000831AB"/>
    <w:rsid w:val="001518B6"/>
    <w:rsid w:val="002A2254"/>
    <w:rsid w:val="00316D5B"/>
    <w:rsid w:val="00385C18"/>
    <w:rsid w:val="004F6369"/>
    <w:rsid w:val="005B2E70"/>
    <w:rsid w:val="007141E4"/>
    <w:rsid w:val="00781823"/>
    <w:rsid w:val="007911C9"/>
    <w:rsid w:val="007E0212"/>
    <w:rsid w:val="008D074B"/>
    <w:rsid w:val="009202B3"/>
    <w:rsid w:val="00BB4C7B"/>
    <w:rsid w:val="00BE0B80"/>
    <w:rsid w:val="00C96341"/>
    <w:rsid w:val="00E961D7"/>
    <w:rsid w:val="00EB455F"/>
    <w:rsid w:val="00F07670"/>
    <w:rsid w:val="00F5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4B9AEA79"/>
  <w15:docId w15:val="{B14CA707-0074-458F-AB47-70863EB5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11C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2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3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963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8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007A5-A213-43DD-B9BE-6F8E411B5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15</Pages>
  <Words>3216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Барисовна</cp:lastModifiedBy>
  <cp:revision>9</cp:revision>
  <cp:lastPrinted>2021-02-24T12:04:00Z</cp:lastPrinted>
  <dcterms:created xsi:type="dcterms:W3CDTF">2021-02-12T16:01:00Z</dcterms:created>
  <dcterms:modified xsi:type="dcterms:W3CDTF">2021-03-01T08:39:00Z</dcterms:modified>
</cp:coreProperties>
</file>