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7D8B" wp14:editId="21A610D2">
                <wp:simplePos x="0" y="0"/>
                <wp:positionH relativeFrom="column">
                  <wp:posOffset>-191226</wp:posOffset>
                </wp:positionH>
                <wp:positionV relativeFrom="paragraph">
                  <wp:posOffset>-376555</wp:posOffset>
                </wp:positionV>
                <wp:extent cx="6000750" cy="1929130"/>
                <wp:effectExtent l="0" t="0" r="19050" b="139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2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1EE" w:rsidRPr="00964F87" w:rsidRDefault="000021EE" w:rsidP="000021E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Уважаемые студенты!</w:t>
                            </w:r>
                          </w:p>
                          <w:p w:rsidR="000021EE" w:rsidRPr="00964F87" w:rsidRDefault="000021EE" w:rsidP="000021E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ставленным материалом, выполнить предложенные задания. </w:t>
                            </w:r>
                          </w:p>
                          <w:p w:rsidR="000021EE" w:rsidRDefault="000021EE" w:rsidP="000021E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электронном виде выполненные задания необходимо выслать для проверки на почту </w:t>
                            </w:r>
                            <w:hyperlink r:id="rId9" w:history="1"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nd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bio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yandex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течение пяти дней с момента размещения задания на сайте. </w:t>
                            </w:r>
                          </w:p>
                          <w:p w:rsidR="000021EE" w:rsidRPr="00964F87" w:rsidRDefault="000021EE" w:rsidP="000021E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возникнут вопросы, пишите.</w:t>
                            </w:r>
                          </w:p>
                          <w:p w:rsidR="000021EE" w:rsidRPr="001C7343" w:rsidRDefault="000021EE" w:rsidP="000021E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Удачи!</w:t>
                            </w:r>
                          </w:p>
                          <w:p w:rsidR="000021EE" w:rsidRDefault="000021EE" w:rsidP="00002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05pt;margin-top:-29.65pt;width:472.5pt;height:1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" fillcolor="#d6e3bc [1302]" strokeweight=".5pt">
                <v:textbox>
                  <w:txbxContent>
                    <w:p w:rsidR="000021EE" w:rsidRPr="00964F87" w:rsidRDefault="000021EE" w:rsidP="000021E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Уважаемые студенты!</w:t>
                      </w:r>
                    </w:p>
                    <w:p w:rsidR="000021EE" w:rsidRPr="00964F87" w:rsidRDefault="000021EE" w:rsidP="000021E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ставленным материалом, выполнить предложенные задания. </w:t>
                      </w:r>
                    </w:p>
                    <w:p w:rsidR="000021EE" w:rsidRDefault="000021EE" w:rsidP="000021E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электронном виде выполненные задания необходимо выслать для проверки на почту </w:t>
                      </w:r>
                      <w:hyperlink r:id="rId10" w:history="1"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nd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bio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@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yandex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течение пяти дней с момента размещения задания на сайте. </w:t>
                      </w:r>
                    </w:p>
                    <w:p w:rsidR="000021EE" w:rsidRPr="00964F87" w:rsidRDefault="000021EE" w:rsidP="000021E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возникнут вопросы, пишите.</w:t>
                      </w:r>
                    </w:p>
                    <w:p w:rsidR="000021EE" w:rsidRPr="001C7343" w:rsidRDefault="000021EE" w:rsidP="000021E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Удачи!</w:t>
                      </w:r>
                    </w:p>
                    <w:p w:rsidR="000021EE" w:rsidRDefault="000021EE" w:rsidP="000021EE"/>
                  </w:txbxContent>
                </v:textbox>
              </v:shape>
            </w:pict>
          </mc:Fallback>
        </mc:AlternateContent>
      </w: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1EE" w:rsidRDefault="000021E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91A46" w:rsidRDefault="00991A46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C0BB0" w:rsidRPr="00AA55E1" w:rsidRDefault="00213B8E" w:rsidP="00AA55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A55E1">
        <w:rPr>
          <w:rFonts w:ascii="Times New Roman" w:hAnsi="Times New Roman" w:cs="Times New Roman"/>
          <w:b/>
          <w:caps/>
          <w:sz w:val="28"/>
          <w:szCs w:val="28"/>
        </w:rPr>
        <w:t xml:space="preserve">55. </w:t>
      </w:r>
      <w:r w:rsidR="00A23748" w:rsidRPr="00AA55E1">
        <w:rPr>
          <w:rFonts w:ascii="Times New Roman" w:hAnsi="Times New Roman" w:cs="Times New Roman"/>
          <w:b/>
          <w:caps/>
          <w:sz w:val="28"/>
          <w:szCs w:val="28"/>
        </w:rPr>
        <w:t>Гальвано</w:t>
      </w:r>
      <w:r w:rsidR="002A6AE5" w:rsidRPr="00AA55E1">
        <w:rPr>
          <w:rFonts w:ascii="Times New Roman" w:hAnsi="Times New Roman" w:cs="Times New Roman"/>
          <w:b/>
          <w:caps/>
          <w:sz w:val="28"/>
          <w:szCs w:val="28"/>
        </w:rPr>
        <w:t>техника</w:t>
      </w:r>
      <w:r w:rsidR="00A23748" w:rsidRPr="00AA55E1">
        <w:rPr>
          <w:rFonts w:ascii="Times New Roman" w:hAnsi="Times New Roman" w:cs="Times New Roman"/>
          <w:b/>
          <w:caps/>
          <w:sz w:val="28"/>
          <w:szCs w:val="28"/>
        </w:rPr>
        <w:t>. Рафинирование цветных металлов.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13B8E" w:rsidRPr="00AA55E1" w:rsidRDefault="00213B8E" w:rsidP="00AA55E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55E1">
        <w:rPr>
          <w:rFonts w:ascii="Times New Roman" w:hAnsi="Times New Roman" w:cs="Times New Roman"/>
          <w:caps/>
          <w:sz w:val="28"/>
          <w:szCs w:val="28"/>
        </w:rPr>
        <w:t>Гальванотехника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Вспомним, что такое электролиз.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Электролиз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3B8E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13B8E">
        <w:rPr>
          <w:rFonts w:ascii="Times New Roman" w:hAnsi="Times New Roman" w:cs="Times New Roman"/>
          <w:sz w:val="28"/>
          <w:szCs w:val="28"/>
        </w:rPr>
        <w:t>-восстановительный процесс, протекающий на электродах при прохождении постоянного электрического тока через раствор или расплав электролита.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Катод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электрод, на котором протекает процесс восстановления.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Анод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электрод, на котором протекает процесс окисления.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При электролизе анод – положительно заряженный электрод (анод присоединяется к положительному полюсу внешнего источника электрического тока), катод – отрицательно заряженный электрод (катод присоединяют к отрицательному полюсу внешнего источника электрического тока). Образующиеся при диссоциации электролита катионы перемещаются к катоду, а анионы – к аноду.</w:t>
      </w:r>
    </w:p>
    <w:p w:rsidR="00392908" w:rsidRDefault="00A23748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Гальванотехника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это область прикладной электрохимии, охватывающая процессы электролитического осаждения металлов на поверхности металлических и неметаллических изделий. Основана на кристаллизации металлов из водных растворов их солей при прохождении постоянного электрического тока. </w:t>
      </w:r>
    </w:p>
    <w:p w:rsidR="00A23748" w:rsidRPr="00213B8E" w:rsidRDefault="00A23748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Используется для нанесения металлических покрытий на поверхность изделий, получения точных металлических копий (печатных форм</w:t>
      </w:r>
      <w:r w:rsidR="002A6AE5" w:rsidRPr="00213B8E">
        <w:rPr>
          <w:rFonts w:ascii="Times New Roman" w:hAnsi="Times New Roman" w:cs="Times New Roman"/>
          <w:sz w:val="28"/>
          <w:szCs w:val="28"/>
        </w:rPr>
        <w:t>, штампов и др.).</w:t>
      </w:r>
    </w:p>
    <w:p w:rsidR="00B728FC" w:rsidRPr="00213B8E" w:rsidRDefault="00B728FC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В зависимости от требований, предъявляемых к эксплуатационным характеристикам деталей, различают покрытия:</w:t>
      </w:r>
    </w:p>
    <w:p w:rsidR="00B728FC" w:rsidRPr="00213B8E" w:rsidRDefault="00B728FC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B8E">
        <w:rPr>
          <w:rFonts w:ascii="Times New Roman" w:hAnsi="Times New Roman" w:cs="Times New Roman"/>
          <w:sz w:val="28"/>
          <w:szCs w:val="28"/>
        </w:rPr>
        <w:t>- защитные (для защиты покрываемого металла от коррозии);</w:t>
      </w:r>
      <w:proofErr w:type="gramEnd"/>
    </w:p>
    <w:p w:rsidR="00B728FC" w:rsidRPr="00213B8E" w:rsidRDefault="00B728FC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- защитно-декоративные (для защиты покрываемого металла от коррозии и придания его поверхности декоративного вида);</w:t>
      </w:r>
    </w:p>
    <w:p w:rsidR="00B728FC" w:rsidRPr="00213B8E" w:rsidRDefault="00B728FC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- декоративные (для придания поверхности покрываемого металла декоративного вида);</w:t>
      </w:r>
    </w:p>
    <w:p w:rsidR="00B728FC" w:rsidRPr="00213B8E" w:rsidRDefault="00B728FC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- специальные (для придания поверхности покрываемого металла определ</w:t>
      </w:r>
      <w:r w:rsidR="00213B8E">
        <w:rPr>
          <w:rFonts w:ascii="Times New Roman" w:hAnsi="Times New Roman" w:cs="Times New Roman"/>
          <w:sz w:val="28"/>
          <w:szCs w:val="28"/>
        </w:rPr>
        <w:t>е</w:t>
      </w:r>
      <w:r w:rsidRPr="00213B8E">
        <w:rPr>
          <w:rFonts w:ascii="Times New Roman" w:hAnsi="Times New Roman" w:cs="Times New Roman"/>
          <w:sz w:val="28"/>
          <w:szCs w:val="28"/>
        </w:rPr>
        <w:t xml:space="preserve">нных свойств, например: диэлектрических, электропроводных, износостойких, противозадирных, под пайку, для повышения адгезии при </w:t>
      </w:r>
      <w:proofErr w:type="spellStart"/>
      <w:r w:rsidRPr="00213B8E">
        <w:rPr>
          <w:rFonts w:ascii="Times New Roman" w:hAnsi="Times New Roman" w:cs="Times New Roman"/>
          <w:sz w:val="28"/>
          <w:szCs w:val="28"/>
        </w:rPr>
        <w:t>гуммировании</w:t>
      </w:r>
      <w:proofErr w:type="spellEnd"/>
      <w:r w:rsidRPr="00213B8E">
        <w:rPr>
          <w:rFonts w:ascii="Times New Roman" w:hAnsi="Times New Roman" w:cs="Times New Roman"/>
          <w:sz w:val="28"/>
          <w:szCs w:val="28"/>
        </w:rPr>
        <w:t xml:space="preserve"> стальных изделий и т. д.).</w:t>
      </w:r>
    </w:p>
    <w:p w:rsidR="002A6AE5" w:rsidRPr="00213B8E" w:rsidRDefault="002A6AE5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lastRenderedPageBreak/>
        <w:t xml:space="preserve">Гальванотехника подразделяется на </w:t>
      </w:r>
      <w:r w:rsidRPr="00213B8E">
        <w:rPr>
          <w:rFonts w:ascii="Times New Roman" w:hAnsi="Times New Roman" w:cs="Times New Roman"/>
          <w:b/>
          <w:sz w:val="28"/>
          <w:szCs w:val="28"/>
        </w:rPr>
        <w:t>гальваностегию</w:t>
      </w:r>
      <w:r w:rsidRPr="00213B8E">
        <w:rPr>
          <w:rFonts w:ascii="Times New Roman" w:hAnsi="Times New Roman" w:cs="Times New Roman"/>
          <w:sz w:val="28"/>
          <w:szCs w:val="28"/>
        </w:rPr>
        <w:t xml:space="preserve"> и </w:t>
      </w:r>
      <w:r w:rsidRPr="00213B8E">
        <w:rPr>
          <w:rFonts w:ascii="Times New Roman" w:hAnsi="Times New Roman" w:cs="Times New Roman"/>
          <w:b/>
          <w:sz w:val="28"/>
          <w:szCs w:val="28"/>
        </w:rPr>
        <w:t>гальванопластику</w:t>
      </w:r>
      <w:r w:rsidRPr="00213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AE5" w:rsidRPr="00213B8E" w:rsidRDefault="002A6AE5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Разница между гальванопластикой и гальваностегией не в физических и химических особенностях процессов, а в материалах предметов, на которые наносится металлический слой.</w:t>
      </w:r>
    </w:p>
    <w:p w:rsidR="002A6AE5" w:rsidRPr="00213B8E" w:rsidRDefault="002A6AE5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Гальваностегия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— электролитическое осаждение тонкого слоя металла на поверхности какого-либо металлического предмета, детали. Часто используется для покрытия деталей неокисляющимися металлами для защиты от коррозии (</w:t>
      </w:r>
      <w:r w:rsidR="006E5DDA" w:rsidRPr="00213B8E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6E5DDA" w:rsidRPr="00213B8E">
        <w:rPr>
          <w:rFonts w:ascii="Times New Roman" w:hAnsi="Times New Roman" w:cs="Times New Roman"/>
          <w:sz w:val="28"/>
          <w:szCs w:val="28"/>
        </w:rPr>
        <w:t xml:space="preserve">, </w:t>
      </w:r>
      <w:r w:rsidR="006E5DDA" w:rsidRPr="00213B8E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6E5DDA" w:rsidRPr="00213B8E">
        <w:rPr>
          <w:rFonts w:ascii="Times New Roman" w:hAnsi="Times New Roman" w:cs="Times New Roman"/>
          <w:sz w:val="28"/>
          <w:szCs w:val="28"/>
        </w:rPr>
        <w:t xml:space="preserve">, </w:t>
      </w:r>
      <w:r w:rsidR="006E5DDA" w:rsidRPr="00213B8E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6E5DDA" w:rsidRPr="00213B8E">
        <w:rPr>
          <w:rFonts w:ascii="Times New Roman" w:hAnsi="Times New Roman" w:cs="Times New Roman"/>
          <w:sz w:val="28"/>
          <w:szCs w:val="28"/>
        </w:rPr>
        <w:t xml:space="preserve">, </w:t>
      </w:r>
      <w:r w:rsidR="006E5DDA" w:rsidRPr="00213B8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6E5DDA" w:rsidRPr="00213B8E">
        <w:rPr>
          <w:rFonts w:ascii="Times New Roman" w:hAnsi="Times New Roman" w:cs="Times New Roman"/>
          <w:sz w:val="28"/>
          <w:szCs w:val="28"/>
        </w:rPr>
        <w:t xml:space="preserve">, </w:t>
      </w:r>
      <w:r w:rsidR="006E5DDA" w:rsidRPr="00213B8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13B8E">
        <w:rPr>
          <w:rFonts w:ascii="Times New Roman" w:hAnsi="Times New Roman" w:cs="Times New Roman"/>
          <w:sz w:val="28"/>
          <w:szCs w:val="28"/>
        </w:rPr>
        <w:t>)</w:t>
      </w:r>
      <w:r w:rsidR="006E5DDA" w:rsidRPr="00213B8E">
        <w:rPr>
          <w:rFonts w:ascii="Times New Roman" w:hAnsi="Times New Roman" w:cs="Times New Roman"/>
          <w:sz w:val="28"/>
          <w:szCs w:val="28"/>
        </w:rPr>
        <w:t>.</w:t>
      </w:r>
    </w:p>
    <w:p w:rsidR="002A6AE5" w:rsidRPr="00213B8E" w:rsidRDefault="006E5DDA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Гальванопластика</w:t>
      </w:r>
      <w:r w:rsidR="00213B8E" w:rsidRPr="00213B8E">
        <w:rPr>
          <w:rFonts w:ascii="Times New Roman" w:hAnsi="Times New Roman" w:cs="Times New Roman"/>
          <w:sz w:val="28"/>
          <w:szCs w:val="28"/>
        </w:rPr>
        <w:t xml:space="preserve"> п</w:t>
      </w:r>
      <w:r w:rsidR="002A6AE5" w:rsidRPr="00213B8E">
        <w:rPr>
          <w:rFonts w:ascii="Times New Roman" w:hAnsi="Times New Roman" w:cs="Times New Roman"/>
          <w:sz w:val="28"/>
          <w:szCs w:val="28"/>
        </w:rPr>
        <w:t>рименяется для получения металлических копий предметов</w:t>
      </w:r>
      <w:r w:rsidRPr="00213B8E">
        <w:rPr>
          <w:rFonts w:ascii="Times New Roman" w:hAnsi="Times New Roman" w:cs="Times New Roman"/>
          <w:sz w:val="28"/>
          <w:szCs w:val="28"/>
        </w:rPr>
        <w:t xml:space="preserve"> сложной формы</w:t>
      </w:r>
      <w:r w:rsidR="002A6AE5" w:rsidRPr="00213B8E">
        <w:rPr>
          <w:rFonts w:ascii="Times New Roman" w:hAnsi="Times New Roman" w:cs="Times New Roman"/>
          <w:sz w:val="28"/>
          <w:szCs w:val="28"/>
        </w:rPr>
        <w:t xml:space="preserve"> методами электролиза. </w:t>
      </w:r>
      <w:r w:rsidRPr="00213B8E">
        <w:rPr>
          <w:rFonts w:ascii="Times New Roman" w:hAnsi="Times New Roman" w:cs="Times New Roman"/>
          <w:sz w:val="28"/>
          <w:szCs w:val="28"/>
        </w:rPr>
        <w:t>Наибольшее распространение получила при изготовлении точных художественных копий небольших скульптур и ювелирных изделий; в технике — при производстве грампластинок, печатных валов, металлических изделий с микронными параметрами.</w:t>
      </w:r>
    </w:p>
    <w:p w:rsidR="002A6AE5" w:rsidRPr="00213B8E" w:rsidRDefault="006E5DDA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То есть, в</w:t>
      </w:r>
      <w:r w:rsidR="002A6AE5" w:rsidRPr="00213B8E">
        <w:rPr>
          <w:rFonts w:ascii="Times New Roman" w:hAnsi="Times New Roman" w:cs="Times New Roman"/>
          <w:sz w:val="28"/>
          <w:szCs w:val="28"/>
        </w:rPr>
        <w:t xml:space="preserve"> процессе, являющимся гальваностегией, слой металла осаждается на поверхность какого-либо металлического предмета, который является электрическим проводником.</w:t>
      </w:r>
      <w:r w:rsidRPr="00213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B8E">
        <w:rPr>
          <w:rFonts w:ascii="Times New Roman" w:hAnsi="Times New Roman" w:cs="Times New Roman"/>
          <w:sz w:val="28"/>
          <w:szCs w:val="28"/>
        </w:rPr>
        <w:t xml:space="preserve">А в процессе </w:t>
      </w:r>
      <w:r w:rsidR="002A6AE5" w:rsidRPr="00213B8E">
        <w:rPr>
          <w:rFonts w:ascii="Times New Roman" w:hAnsi="Times New Roman" w:cs="Times New Roman"/>
          <w:sz w:val="28"/>
          <w:szCs w:val="28"/>
        </w:rPr>
        <w:t>гальванопластик</w:t>
      </w:r>
      <w:r w:rsidRPr="00213B8E">
        <w:rPr>
          <w:rFonts w:ascii="Times New Roman" w:hAnsi="Times New Roman" w:cs="Times New Roman"/>
          <w:sz w:val="28"/>
          <w:szCs w:val="28"/>
        </w:rPr>
        <w:t>и</w:t>
      </w:r>
      <w:r w:rsidR="002A6AE5" w:rsidRPr="00213B8E">
        <w:rPr>
          <w:rFonts w:ascii="Times New Roman" w:hAnsi="Times New Roman" w:cs="Times New Roman"/>
          <w:sz w:val="28"/>
          <w:szCs w:val="28"/>
        </w:rPr>
        <w:t>, осаждение металла производится как на металлические, так и на изделия из не проводящих ток материалов: гипс, резина и т. д.</w:t>
      </w:r>
      <w:proofErr w:type="gramEnd"/>
    </w:p>
    <w:p w:rsidR="002A6AE5" w:rsidRPr="00213B8E" w:rsidRDefault="002A6AE5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213B8E" w:rsidRPr="00213B8E" w:rsidTr="00AA55E1">
        <w:trPr>
          <w:trHeight w:val="3213"/>
        </w:trPr>
        <w:tc>
          <w:tcPr>
            <w:tcW w:w="4738" w:type="dxa"/>
          </w:tcPr>
          <w:p w:rsidR="006E5DDA" w:rsidRPr="00213B8E" w:rsidRDefault="006E5DDA" w:rsidP="0021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B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58250D" wp14:editId="019243DC">
                  <wp:extent cx="2916455" cy="1944303"/>
                  <wp:effectExtent l="0" t="0" r="0" b="0"/>
                  <wp:docPr id="1" name="Рисунок 1" descr="https://cs6.livemaster.ru/storage/1b/31/21db9f537596a9a645402b6f4a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6.livemaster.ru/storage/1b/31/21db9f537596a9a645402b6f4a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72" cy="194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:rsidR="006E5DDA" w:rsidRPr="00213B8E" w:rsidRDefault="006E5DDA" w:rsidP="0021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B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42041E" wp14:editId="76A4F1C0">
                  <wp:extent cx="2740834" cy="1956501"/>
                  <wp:effectExtent l="0" t="0" r="2540" b="5715"/>
                  <wp:docPr id="2" name="Рисунок 2" descr="http://www.ictt.by/Docs/catalog2005/catalog/image/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tt.by/Docs/catalog2005/catalog/image/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17" cy="19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B8E" w:rsidRPr="008F665D" w:rsidTr="00AA55E1">
        <w:trPr>
          <w:trHeight w:val="373"/>
        </w:trPr>
        <w:tc>
          <w:tcPr>
            <w:tcW w:w="4735" w:type="dxa"/>
          </w:tcPr>
          <w:p w:rsidR="006E5DDA" w:rsidRPr="008F665D" w:rsidRDefault="006E5DDA" w:rsidP="008F665D">
            <w:pP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8F665D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t>Изделия, полученные путем гальванопластики</w:t>
            </w:r>
          </w:p>
        </w:tc>
        <w:tc>
          <w:tcPr>
            <w:tcW w:w="4836" w:type="dxa"/>
          </w:tcPr>
          <w:p w:rsidR="006E5DDA" w:rsidRPr="008F665D" w:rsidRDefault="006E5DDA" w:rsidP="008F665D">
            <w:pP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8F665D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t>Изделия, полученные путем гальваностегии</w:t>
            </w:r>
          </w:p>
        </w:tc>
      </w:tr>
    </w:tbl>
    <w:p w:rsidR="002A6AE5" w:rsidRPr="00213B8E" w:rsidRDefault="00213B8E" w:rsidP="00AA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Рис. 1 Изделия гальванотехники</w:t>
      </w:r>
    </w:p>
    <w:p w:rsidR="00213B8E" w:rsidRPr="00213B8E" w:rsidRDefault="00213B8E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FC" w:rsidRDefault="00B728FC" w:rsidP="00213B8E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3B8E">
        <w:rPr>
          <w:rFonts w:ascii="Times New Roman" w:hAnsi="Times New Roman" w:cs="Times New Roman"/>
          <w:caps/>
          <w:sz w:val="28"/>
          <w:szCs w:val="28"/>
        </w:rPr>
        <w:t xml:space="preserve">Рафинирование </w:t>
      </w:r>
      <w:r w:rsidR="00213B8E">
        <w:rPr>
          <w:rFonts w:ascii="Times New Roman" w:hAnsi="Times New Roman" w:cs="Times New Roman"/>
          <w:caps/>
          <w:sz w:val="28"/>
          <w:szCs w:val="28"/>
        </w:rPr>
        <w:t>цветных металлов</w:t>
      </w:r>
    </w:p>
    <w:p w:rsidR="00213B8E" w:rsidRPr="00213B8E" w:rsidRDefault="00213B8E" w:rsidP="00213B8E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74806" w:rsidRPr="00213B8E" w:rsidRDefault="00274806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Рафинирование металлов</w:t>
      </w: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очистка первичных металлов от примесей. Черновые металлы, получаемые из сырья, содержат 96-99% основного металла, остальное приходится на примеси. Такие металлы не могут использоваться промышленностью из-за низких физико-химических и</w:t>
      </w:r>
      <w:r w:rsidRPr="00213B8E">
        <w:rPr>
          <w:rFonts w:ascii="Times New Roman" w:hAnsi="Times New Roman" w:cs="Times New Roman"/>
          <w:sz w:val="28"/>
          <w:szCs w:val="28"/>
        </w:rPr>
        <w:t xml:space="preserve"> механических свойств.</w:t>
      </w:r>
    </w:p>
    <w:p w:rsidR="00274806" w:rsidRPr="00213B8E" w:rsidRDefault="00274806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B8E">
        <w:rPr>
          <w:rFonts w:ascii="Times New Roman" w:hAnsi="Times New Roman" w:cs="Times New Roman"/>
          <w:sz w:val="28"/>
          <w:szCs w:val="28"/>
        </w:rPr>
        <w:t>Кроме того, п</w:t>
      </w: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римеси, содержащиеся в черновых металлах, могут иметь собственную ценность. Так, стоимость золота и серебра, </w:t>
      </w:r>
      <w:proofErr w:type="gramStart"/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>извлеченных</w:t>
      </w:r>
      <w:proofErr w:type="gramEnd"/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меди, полностью окупает все затраты на рафинирование. </w:t>
      </w:r>
    </w:p>
    <w:p w:rsidR="00274806" w:rsidRPr="00213B8E" w:rsidRDefault="00274806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Различают 3 </w:t>
      </w:r>
      <w:proofErr w:type="gramStart"/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proofErr w:type="gramEnd"/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рафинирования:</w:t>
      </w:r>
    </w:p>
    <w:p w:rsidR="00274806" w:rsidRPr="00213B8E" w:rsidRDefault="00274806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пирометаллургический, </w:t>
      </w:r>
    </w:p>
    <w:p w:rsidR="00274806" w:rsidRPr="00213B8E" w:rsidRDefault="00274806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B8E">
        <w:rPr>
          <w:rFonts w:ascii="Times New Roman" w:hAnsi="Times New Roman" w:cs="Times New Roman"/>
          <w:sz w:val="28"/>
          <w:szCs w:val="28"/>
        </w:rPr>
        <w:t xml:space="preserve">- </w:t>
      </w: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электролитический </w:t>
      </w:r>
    </w:p>
    <w:p w:rsidR="00274806" w:rsidRPr="00213B8E" w:rsidRDefault="00274806" w:rsidP="0021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химический. </w:t>
      </w:r>
    </w:p>
    <w:p w:rsidR="00274806" w:rsidRPr="00213B8E" w:rsidRDefault="00274806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электролитический метод подробнее. Он основан на различии </w:t>
      </w:r>
      <w:r w:rsidRPr="00213B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электрохимических</w:t>
      </w:r>
      <w:r w:rsidRPr="0021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потенциалов примесей и основного металла. </w:t>
      </w:r>
    </w:p>
    <w:p w:rsidR="00274806" w:rsidRPr="00213B8E" w:rsidRDefault="00274806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Электролитическое рафинирование с раств</w:t>
      </w:r>
      <w:r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оримыми металлами заключается в анодном </w:t>
      </w: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растворении металлов очищаемых и осаждении на катоде чистых мета</w:t>
      </w:r>
      <w:r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ллов как следствие приобретения ионами основного металла электронов </w:t>
      </w: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цепи. </w:t>
      </w:r>
    </w:p>
    <w:p w:rsidR="00274806" w:rsidRDefault="00274806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электролизе медь осаждается на катоде, благородные металлы, здесь не растворяясь, оседают на дно </w:t>
      </w:r>
      <w:proofErr w:type="gramStart"/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электролитного</w:t>
      </w:r>
      <w:proofErr w:type="gramEnd"/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ванны, а металлы, обладающие отрицательным электродным потенциалом, накапливаются в электролите, который периодически очищают</w:t>
      </w:r>
      <w:r w:rsidR="00213B8E"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55E1" w:rsidRPr="00213B8E" w:rsidRDefault="00AA55E1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06" w:rsidRPr="00213B8E" w:rsidRDefault="00274806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ECD94" wp14:editId="77D1767C">
            <wp:extent cx="4536958" cy="2935705"/>
            <wp:effectExtent l="0" t="0" r="0" b="0"/>
            <wp:docPr id="4" name="Рисунок 4" descr="http://900igr.net/up/datai/232182/0018-00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i/232182/0018-003-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65" cy="29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6" w:rsidRPr="00213B8E" w:rsidRDefault="00274806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 Электрохимическое </w:t>
      </w:r>
      <w:r w:rsidR="00213B8E"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рафинирование металлов</w:t>
      </w:r>
    </w:p>
    <w:p w:rsidR="00213B8E" w:rsidRPr="00213B8E" w:rsidRDefault="00213B8E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8E" w:rsidRPr="00274806" w:rsidRDefault="00213B8E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</w:t>
      </w:r>
      <w:r w:rsidRPr="002748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лектролитическое рафинирование является электролизом водных растворов или солевых расплавов и позволяет получать металлы высокой чистоты. Применяется для глубокой очистки большинства цветных металлов.</w:t>
      </w:r>
    </w:p>
    <w:p w:rsidR="00213B8E" w:rsidRDefault="00213B8E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E1" w:rsidRPr="00E45FF2" w:rsidRDefault="00AA55E1" w:rsidP="00AA55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Задание</w:t>
      </w:r>
    </w:p>
    <w:p w:rsidR="00AA55E1" w:rsidRDefault="00AA55E1" w:rsidP="00A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</w:p>
    <w:p w:rsidR="00AA55E1" w:rsidRPr="00E45FF2" w:rsidRDefault="00AA55E1" w:rsidP="00AA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767D" w:rsidRPr="00AA55E1" w:rsidRDefault="003D440E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2767D"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Электролиз – это …</w:t>
      </w:r>
    </w:p>
    <w:p w:rsidR="00C2767D" w:rsidRPr="00AA55E1" w:rsidRDefault="00C2767D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proofErr w:type="spellStart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реакции, протекающие на электродах при прохождении электрического тока через расплав или раствор электролита</w:t>
      </w:r>
    </w:p>
    <w:p w:rsidR="00C2767D" w:rsidRPr="00AA55E1" w:rsidRDefault="00C2767D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3D440E"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металлов и сплавов под воздействием окружающей среды</w:t>
      </w:r>
    </w:p>
    <w:p w:rsidR="00C2767D" w:rsidRPr="00AA55E1" w:rsidRDefault="00C2767D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D440E"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обменное взаимодействие ионов соли с молекулами воды, приводящее к образованию слабого электролита</w:t>
      </w:r>
    </w:p>
    <w:p w:rsidR="00C2767D" w:rsidRPr="00AA55E1" w:rsidRDefault="00C2767D" w:rsidP="00C27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D440E"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реакции, протекающие на электродах </w:t>
      </w:r>
      <w:proofErr w:type="gramStart"/>
      <w:r w:rsidR="003D440E"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электрического тока </w:t>
      </w:r>
    </w:p>
    <w:p w:rsidR="00C2767D" w:rsidRDefault="00C2767D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0E" w:rsidRPr="00AA55E1" w:rsidRDefault="003D440E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Катод – это…</w:t>
      </w:r>
    </w:p>
    <w:p w:rsidR="003D440E" w:rsidRPr="00AA55E1" w:rsidRDefault="003D440E" w:rsidP="003D4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электрод, на котором протекает процесс восстановления.</w:t>
      </w:r>
    </w:p>
    <w:p w:rsidR="003D440E" w:rsidRPr="00AA55E1" w:rsidRDefault="003D440E" w:rsidP="003D4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электрод, на котором протекает процесс окисления.</w:t>
      </w:r>
    </w:p>
    <w:p w:rsidR="003D440E" w:rsidRPr="00AA55E1" w:rsidRDefault="003D440E" w:rsidP="003D4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положительно заряженный электрод.</w:t>
      </w:r>
    </w:p>
    <w:p w:rsidR="003D440E" w:rsidRPr="00AA55E1" w:rsidRDefault="003D440E" w:rsidP="003D4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электрод, к которому перемещаются анионы. </w:t>
      </w:r>
    </w:p>
    <w:p w:rsidR="003D440E" w:rsidRPr="00AA55E1" w:rsidRDefault="003D440E" w:rsidP="003D4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0E" w:rsidRPr="00AA55E1" w:rsidRDefault="008F665D" w:rsidP="00213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32A90"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отличаются гальваностегия от гальванопластики</w:t>
      </w:r>
    </w:p>
    <w:p w:rsidR="00F32A90" w:rsidRPr="00AA55E1" w:rsidRDefault="00F32A90" w:rsidP="00F3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физическими особенностями процесса</w:t>
      </w:r>
    </w:p>
    <w:p w:rsidR="00F32A90" w:rsidRPr="00AA55E1" w:rsidRDefault="00F32A90" w:rsidP="00F3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химическими особенностями процесса</w:t>
      </w:r>
    </w:p>
    <w:p w:rsidR="00F32A90" w:rsidRPr="00AA55E1" w:rsidRDefault="00F32A90" w:rsidP="00F3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материалами предметов</w:t>
      </w:r>
    </w:p>
    <w:p w:rsidR="00F32A90" w:rsidRPr="00AA55E1" w:rsidRDefault="00F32A90" w:rsidP="00F3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нет отличий</w:t>
      </w:r>
    </w:p>
    <w:p w:rsidR="00F32A90" w:rsidRPr="00AA55E1" w:rsidRDefault="00F32A90" w:rsidP="00F3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AA55E1" w:rsidRDefault="008F665D" w:rsidP="00F32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Где применяется гальванотехника? (выберите несколько правильных ответов)</w:t>
      </w:r>
    </w:p>
    <w:p w:rsidR="008F665D" w:rsidRPr="00AA55E1" w:rsidRDefault="008F665D" w:rsidP="008F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защитно-декоративная отделка поверхности</w:t>
      </w:r>
    </w:p>
    <w:p w:rsidR="008F665D" w:rsidRPr="00AA55E1" w:rsidRDefault="008F665D" w:rsidP="008F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gramStart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proofErr w:type="gram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копий</w:t>
      </w:r>
    </w:p>
    <w:p w:rsidR="008F665D" w:rsidRPr="00AA55E1" w:rsidRDefault="008F665D" w:rsidP="008F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proofErr w:type="gramStart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proofErr w:type="gram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ювелирных изделий</w:t>
      </w:r>
    </w:p>
    <w:p w:rsidR="008F665D" w:rsidRPr="00AA55E1" w:rsidRDefault="008F665D" w:rsidP="008F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proofErr w:type="gramStart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</w:t>
      </w:r>
      <w:proofErr w:type="gramEnd"/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изделий с микронными параметрами.</w:t>
      </w:r>
    </w:p>
    <w:p w:rsidR="008F665D" w:rsidRPr="00AA55E1" w:rsidRDefault="008F665D" w:rsidP="008F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AA55E1" w:rsidRDefault="002203FE" w:rsidP="008F6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Рафинирование металлов – это …</w:t>
      </w:r>
    </w:p>
    <w:p w:rsidR="002203FE" w:rsidRPr="00AA55E1" w:rsidRDefault="002203FE" w:rsidP="00220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тепловая обработка руды для выделения из нее металла.</w:t>
      </w:r>
    </w:p>
    <w:p w:rsidR="002203FE" w:rsidRPr="00AA55E1" w:rsidRDefault="002203FE" w:rsidP="00220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нанесение тонкого слоя защитного металла на поверхность металлических изделий.</w:t>
      </w:r>
    </w:p>
    <w:p w:rsidR="002203FE" w:rsidRPr="00AA55E1" w:rsidRDefault="002203FE" w:rsidP="00220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процесс получения металлических деталей определенной формы.</w:t>
      </w:r>
    </w:p>
    <w:p w:rsidR="002203FE" w:rsidRDefault="002203FE" w:rsidP="00220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очистка первичных металлов от примесей</w:t>
      </w:r>
      <w:r w:rsidR="00226143" w:rsidRPr="00AA5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1EE" w:rsidRDefault="000021EE" w:rsidP="0029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BC2" w:rsidRPr="006D2174" w:rsidRDefault="00290BC2" w:rsidP="00290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290BC2" w:rsidRPr="006D2174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90BC2">
        <w:rPr>
          <w:rStyle w:val="68"/>
          <w:rFonts w:ascii="Times New Roman" w:hAnsi="Times New Roman" w:cs="Times New Roman"/>
          <w:b w:val="0"/>
          <w:i w:val="0"/>
          <w:spacing w:val="-8"/>
          <w:sz w:val="28"/>
          <w:szCs w:val="28"/>
        </w:rPr>
        <w:t>Габриелян О.С., Остроумов И.Г.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</w:t>
      </w:r>
      <w:proofErr w:type="gramStart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роф. образования. – М., 2017.</w:t>
      </w:r>
    </w:p>
    <w:p w:rsidR="00290BC2" w:rsidRPr="006D2174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6D2174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 Научная книга, 2019. (ЭБ). Режим доступа: http://www.iprbookshop.ru/87083.html.</w:t>
      </w:r>
    </w:p>
    <w:p w:rsidR="00290BC2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>Нечаев А.В. Химия: учебное пособие для СПО. Изд-во Урал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н-та, 2019. (ЭБ). Режим доступа: </w:t>
      </w:r>
      <w:hyperlink r:id="rId14" w:history="1">
        <w:r w:rsidRPr="006D21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6D2174">
        <w:rPr>
          <w:rFonts w:ascii="Times New Roman" w:hAnsi="Times New Roman" w:cs="Times New Roman"/>
          <w:sz w:val="28"/>
          <w:szCs w:val="28"/>
        </w:rPr>
        <w:t>.</w:t>
      </w:r>
    </w:p>
    <w:p w:rsidR="00057797" w:rsidRDefault="00057797" w:rsidP="0005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Гальванотехника. </w:t>
      </w:r>
      <w:r w:rsidRPr="006D2174">
        <w:rPr>
          <w:rFonts w:ascii="Times New Roman" w:hAnsi="Times New Roman" w:cs="Times New Roman"/>
          <w:sz w:val="28"/>
          <w:szCs w:val="28"/>
        </w:rPr>
        <w:t xml:space="preserve">Режим доступа [Свободный]: </w:t>
      </w:r>
      <w:hyperlink r:id="rId15" w:history="1">
        <w:r w:rsidRPr="00D63873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https://yandex.ru/video/preview/?filmId=8913833489201957867&amp;from=tabbar&amp;p</w:t>
        </w:r>
        <w:r w:rsidRPr="00D63873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arent-reqid=1584950853998726-1830284054558904300100128-vla1-1976&amp;text=гальванотехника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7797" w:rsidRDefault="00057797" w:rsidP="00057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Галванотехника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2174">
        <w:rPr>
          <w:rFonts w:ascii="Times New Roman" w:hAnsi="Times New Roman" w:cs="Times New Roman"/>
          <w:sz w:val="28"/>
          <w:szCs w:val="28"/>
        </w:rPr>
        <w:t xml:space="preserve">Режим доступа [Свободный]: </w:t>
      </w:r>
      <w:hyperlink r:id="rId16" w:history="1">
        <w:r w:rsidRPr="00D63873">
          <w:rPr>
            <w:rStyle w:val="a6"/>
            <w:rFonts w:ascii="Times New Roman" w:hAnsi="Times New Roman" w:cs="Times New Roman"/>
            <w:sz w:val="28"/>
            <w:szCs w:val="28"/>
          </w:rPr>
          <w:t>http://www.xumuk.ru/bse/606.html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BC2" w:rsidRPr="00E45FF2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C2" w:rsidRPr="006D2174" w:rsidRDefault="00290BC2" w:rsidP="002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FD" w:rsidRPr="00E45FF2" w:rsidRDefault="00924BFD" w:rsidP="00924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5FF2">
        <w:rPr>
          <w:rFonts w:ascii="Times New Roman" w:hAnsi="Times New Roman" w:cs="Times New Roman"/>
          <w:b/>
          <w:caps/>
          <w:sz w:val="28"/>
          <w:szCs w:val="28"/>
        </w:rPr>
        <w:t>56. катализ. гомогенный и гетерогенный.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b/>
          <w:caps/>
          <w:sz w:val="28"/>
          <w:szCs w:val="28"/>
        </w:rPr>
        <w:t>Катализ</w:t>
      </w:r>
      <w:r w:rsidRPr="00E45FF2">
        <w:rPr>
          <w:rFonts w:ascii="Times New Roman" w:hAnsi="Times New Roman" w:cs="Times New Roman"/>
          <w:sz w:val="28"/>
          <w:szCs w:val="28"/>
        </w:rPr>
        <w:t xml:space="preserve"> – процесс, заключающийся в изменении скорости реакций в присутствии веществ, называемых катализаторами.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b/>
          <w:sz w:val="28"/>
          <w:szCs w:val="28"/>
        </w:rPr>
        <w:t>Катализаторы</w:t>
      </w:r>
      <w:r w:rsidRPr="00E45FF2">
        <w:rPr>
          <w:rFonts w:ascii="Times New Roman" w:hAnsi="Times New Roman" w:cs="Times New Roman"/>
          <w:sz w:val="28"/>
          <w:szCs w:val="28"/>
        </w:rPr>
        <w:t xml:space="preserve"> – вещества, изменяющие скорость химической реакции, которые могут участвовать в реакции, входить в состав промежуточных продуктов, но не входят в состав конечных продуктов реакции и после окончания реакции остаются неизменными.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 xml:space="preserve">Вспомним, что </w:t>
      </w:r>
      <w:r w:rsidRPr="00E45FF2">
        <w:rPr>
          <w:rFonts w:ascii="Times New Roman" w:hAnsi="Times New Roman" w:cs="Times New Roman"/>
          <w:b/>
          <w:sz w:val="28"/>
          <w:szCs w:val="28"/>
        </w:rPr>
        <w:t>химическая реакция</w:t>
      </w:r>
      <w:r w:rsidRPr="00E45FF2">
        <w:rPr>
          <w:rFonts w:ascii="Times New Roman" w:hAnsi="Times New Roman" w:cs="Times New Roman"/>
          <w:sz w:val="28"/>
          <w:szCs w:val="28"/>
        </w:rPr>
        <w:t>, – это превращение одних веще</w:t>
      </w:r>
      <w:proofErr w:type="gramStart"/>
      <w:r w:rsidRPr="00E45FF2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E45FF2">
        <w:rPr>
          <w:rFonts w:ascii="Times New Roman" w:hAnsi="Times New Roman" w:cs="Times New Roman"/>
          <w:sz w:val="28"/>
          <w:szCs w:val="28"/>
        </w:rPr>
        <w:t>угие без изменения ядер атомов.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Химические реакции в неорганической и органической химии классифицируют по различным признакам. Один из них – по участию катализатора.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b/>
          <w:sz w:val="28"/>
          <w:szCs w:val="28"/>
        </w:rPr>
        <w:t>Каталитические реакции</w:t>
      </w:r>
      <w:r w:rsidRPr="00E45FF2">
        <w:rPr>
          <w:rFonts w:ascii="Times New Roman" w:hAnsi="Times New Roman" w:cs="Times New Roman"/>
          <w:sz w:val="28"/>
          <w:szCs w:val="28"/>
        </w:rPr>
        <w:t xml:space="preserve"> – реакции, протекающие в присутствии катализаторов. 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BFD" w:rsidRPr="00E45FF2" w:rsidTr="00600F75">
        <w:trPr>
          <w:trHeight w:val="968"/>
        </w:trPr>
        <w:tc>
          <w:tcPr>
            <w:tcW w:w="9571" w:type="dxa"/>
            <w:gridSpan w:val="2"/>
          </w:tcPr>
          <w:p w:rsidR="00924BFD" w:rsidRPr="00E45FF2" w:rsidRDefault="00924BFD" w:rsidP="00600F7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E6A4DE" wp14:editId="7C4F79B0">
                      <wp:simplePos x="0" y="0"/>
                      <wp:positionH relativeFrom="column">
                        <wp:posOffset>1753006</wp:posOffset>
                      </wp:positionH>
                      <wp:positionV relativeFrom="paragraph">
                        <wp:posOffset>179851</wp:posOffset>
                      </wp:positionV>
                      <wp:extent cx="2190773" cy="423512"/>
                      <wp:effectExtent l="38100" t="0" r="0" b="7239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73" cy="423512"/>
                                <a:chOff x="0" y="0"/>
                                <a:chExt cx="2190773" cy="423512"/>
                              </a:xfrm>
                            </wpg:grpSpPr>
                            <wps:wsp>
                              <wps:cNvPr id="6" name="Прямая со стрелкой 6"/>
                              <wps:cNvCnPr/>
                              <wps:spPr>
                                <a:xfrm flipH="1">
                                  <a:off x="0" y="0"/>
                                  <a:ext cx="1078030" cy="42351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>
                                  <a:off x="1334125" y="0"/>
                                  <a:ext cx="856648" cy="4229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5" o:spid="_x0000_s1026" style="position:absolute;margin-left:138.05pt;margin-top:14.15pt;width:172.5pt;height:33.35pt;z-index:251661312" coordsize="21907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6" o:spid="_x0000_s1027" type="#_x0000_t32" style="position:absolute;width:10780;height:4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cKb8AAADaAAAADwAAAGRycy9kb3ducmV2LnhtbESP3WoCMRCF7wt9hzAF77rZCkrZGkWs&#10;gnf17wGmm3ET3UyWJOr69o0g9PJwfj7OZNa7VlwpROtZwUdRgiCuvbbcKDjsV++fIGJC1th6JgV3&#10;ijCbvr5MsNL+xlu67lIj8gjHChWYlLpKylgbchgL3xFn7+iDw5RlaKQOeMvjrpXDshxLh5YzwWBH&#10;C0P1eXdxmTu3p9F30Fwvf092Ewz+HFtUavDWz79AJOrTf/jZXmsFY3hcyTdAT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eKcKb8AAADaAAAADwAAAAAAAAAAAAAAAACh&#10;AgAAZHJzL2Rvd25yZXYueG1sUEsFBgAAAAAEAAQA+QAAAI0DAAAAAA==&#10;" strokecolor="black [3213]">
                        <v:stroke endarrow="open"/>
                      </v:shape>
                      <v:shape id="Прямая со стрелкой 7" o:spid="_x0000_s1028" type="#_x0000_t32" style="position:absolute;left:13341;width:8566;height:4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Pr="00E45F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катализ</w:t>
            </w:r>
          </w:p>
        </w:tc>
      </w:tr>
      <w:tr w:rsidR="00924BFD" w:rsidRPr="00E45FF2" w:rsidTr="00600F75">
        <w:tc>
          <w:tcPr>
            <w:tcW w:w="4785" w:type="dxa"/>
          </w:tcPr>
          <w:p w:rsidR="00924BFD" w:rsidRPr="00E45FF2" w:rsidRDefault="00924BFD" w:rsidP="00600F7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5F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положительный</w:t>
            </w:r>
          </w:p>
        </w:tc>
        <w:tc>
          <w:tcPr>
            <w:tcW w:w="4786" w:type="dxa"/>
          </w:tcPr>
          <w:p w:rsidR="00924BFD" w:rsidRPr="00E45FF2" w:rsidRDefault="00924BFD" w:rsidP="00600F75">
            <w:pPr>
              <w:ind w:firstLine="3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E45F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отрицательны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Й</w:t>
            </w:r>
            <w:proofErr w:type="gramEnd"/>
            <w:r w:rsidRPr="00E45F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(ингибирование)</w:t>
            </w:r>
          </w:p>
        </w:tc>
      </w:tr>
      <w:tr w:rsidR="00924BFD" w:rsidRPr="00E45FF2" w:rsidTr="00600F75">
        <w:tc>
          <w:tcPr>
            <w:tcW w:w="4785" w:type="dxa"/>
          </w:tcPr>
          <w:p w:rsidR="00924BFD" w:rsidRPr="00E45FF2" w:rsidRDefault="00924BFD" w:rsidP="00600F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FF2">
              <w:rPr>
                <w:rFonts w:ascii="Times New Roman" w:hAnsi="Times New Roman" w:cs="Times New Roman"/>
                <w:sz w:val="28"/>
                <w:szCs w:val="28"/>
              </w:rPr>
              <w:t>скорость реакции возрастает</w:t>
            </w:r>
          </w:p>
        </w:tc>
        <w:tc>
          <w:tcPr>
            <w:tcW w:w="4786" w:type="dxa"/>
          </w:tcPr>
          <w:p w:rsidR="00924BFD" w:rsidRPr="00E45FF2" w:rsidRDefault="00924BFD" w:rsidP="00600F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FF2">
              <w:rPr>
                <w:rFonts w:ascii="Times New Roman" w:hAnsi="Times New Roman" w:cs="Times New Roman"/>
                <w:sz w:val="28"/>
                <w:szCs w:val="28"/>
              </w:rPr>
              <w:t>скорость реакции убывает</w:t>
            </w:r>
          </w:p>
        </w:tc>
      </w:tr>
    </w:tbl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 xml:space="preserve">Катализаторы, замедляющие скорость химической реакции называют </w:t>
      </w:r>
      <w:r w:rsidRPr="00E45FF2">
        <w:rPr>
          <w:rFonts w:ascii="Times New Roman" w:hAnsi="Times New Roman" w:cs="Times New Roman"/>
          <w:b/>
          <w:sz w:val="28"/>
          <w:szCs w:val="28"/>
        </w:rPr>
        <w:t>ингибиторами</w:t>
      </w:r>
      <w:r w:rsidRPr="00E45FF2">
        <w:rPr>
          <w:rFonts w:ascii="Times New Roman" w:hAnsi="Times New Roman" w:cs="Times New Roman"/>
          <w:sz w:val="28"/>
          <w:szCs w:val="28"/>
        </w:rPr>
        <w:t>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 xml:space="preserve">Если катализатор находится в той же фазе, что и реагирующие вещества, тогда это </w:t>
      </w:r>
      <w:r w:rsidRPr="00E45FF2">
        <w:rPr>
          <w:rFonts w:ascii="Times New Roman" w:hAnsi="Times New Roman" w:cs="Times New Roman"/>
          <w:b/>
          <w:sz w:val="28"/>
          <w:szCs w:val="28"/>
        </w:rPr>
        <w:t>гомогенный катализ</w:t>
      </w:r>
      <w:r w:rsidRPr="00E45FF2">
        <w:rPr>
          <w:rFonts w:ascii="Times New Roman" w:hAnsi="Times New Roman" w:cs="Times New Roman"/>
          <w:sz w:val="28"/>
          <w:szCs w:val="28"/>
        </w:rPr>
        <w:t>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 xml:space="preserve">Если катализатор образует самостоятельную фазу, говорят о </w:t>
      </w:r>
      <w:r w:rsidRPr="00E45FF2">
        <w:rPr>
          <w:rFonts w:ascii="Times New Roman" w:hAnsi="Times New Roman" w:cs="Times New Roman"/>
          <w:b/>
          <w:sz w:val="28"/>
          <w:szCs w:val="28"/>
        </w:rPr>
        <w:t>гетерогенном катализе</w:t>
      </w:r>
      <w:r w:rsidRPr="00E45FF2">
        <w:rPr>
          <w:rFonts w:ascii="Times New Roman" w:hAnsi="Times New Roman" w:cs="Times New Roman"/>
          <w:sz w:val="28"/>
          <w:szCs w:val="28"/>
        </w:rPr>
        <w:t>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Примером гомогенного катализа является разложение пероксида водорода в присутств</w:t>
      </w:r>
      <w:proofErr w:type="gramStart"/>
      <w:r w:rsidRPr="00E45FF2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E45FF2">
        <w:rPr>
          <w:rFonts w:ascii="Times New Roman" w:hAnsi="Times New Roman" w:cs="Times New Roman"/>
          <w:sz w:val="28"/>
          <w:szCs w:val="28"/>
        </w:rPr>
        <w:t>нов йода. Реакция протекает в две стадии: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5F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5F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5FF2">
        <w:rPr>
          <w:rFonts w:ascii="Times New Roman" w:hAnsi="Times New Roman" w:cs="Times New Roman"/>
          <w:sz w:val="28"/>
          <w:szCs w:val="28"/>
        </w:rPr>
        <w:t xml:space="preserve"> +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FF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45FF2">
        <w:rPr>
          <w:rFonts w:ascii="Times New Roman" w:hAnsi="Times New Roman" w:cs="Times New Roman"/>
          <w:sz w:val="28"/>
          <w:szCs w:val="28"/>
        </w:rPr>
        <w:t xml:space="preserve">=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45F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45FF2">
        <w:rPr>
          <w:rFonts w:ascii="Times New Roman" w:hAnsi="Times New Roman" w:cs="Times New Roman"/>
          <w:sz w:val="28"/>
          <w:szCs w:val="28"/>
        </w:rPr>
        <w:t xml:space="preserve"> =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E45FF2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924BFD" w:rsidRPr="0020759A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75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75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759A">
        <w:rPr>
          <w:rFonts w:ascii="Times New Roman" w:hAnsi="Times New Roman" w:cs="Times New Roman"/>
          <w:sz w:val="28"/>
          <w:szCs w:val="28"/>
        </w:rPr>
        <w:t xml:space="preserve"> +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20759A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20759A">
        <w:rPr>
          <w:rFonts w:ascii="Times New Roman" w:hAnsi="Times New Roman" w:cs="Times New Roman"/>
          <w:sz w:val="28"/>
          <w:szCs w:val="28"/>
        </w:rPr>
        <w:t xml:space="preserve">=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75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759A">
        <w:rPr>
          <w:rFonts w:ascii="Times New Roman" w:hAnsi="Times New Roman" w:cs="Times New Roman"/>
          <w:sz w:val="28"/>
          <w:szCs w:val="28"/>
        </w:rPr>
        <w:t xml:space="preserve"> +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75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759A">
        <w:rPr>
          <w:rFonts w:ascii="Times New Roman" w:eastAsia="Yu Gothic" w:hAnsi="Times New Roman" w:cs="Times New Roman"/>
          <w:sz w:val="28"/>
          <w:szCs w:val="28"/>
        </w:rPr>
        <w:t>↑</w:t>
      </w:r>
      <w:r w:rsidRPr="0020759A">
        <w:rPr>
          <w:rFonts w:ascii="Times New Roman" w:hAnsi="Times New Roman" w:cs="Times New Roman"/>
          <w:sz w:val="28"/>
          <w:szCs w:val="28"/>
        </w:rPr>
        <w:t xml:space="preserve"> + </w:t>
      </w:r>
      <w:r w:rsidRPr="00E45F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759A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5FF2">
        <w:rPr>
          <w:rFonts w:ascii="Times New Roman" w:hAnsi="Times New Roman" w:cs="Times New Roman"/>
          <w:b/>
          <w:sz w:val="28"/>
          <w:szCs w:val="28"/>
        </w:rPr>
        <w:t>гомогенном</w:t>
      </w:r>
      <w:r w:rsidRPr="00E45FF2">
        <w:rPr>
          <w:rFonts w:ascii="Times New Roman" w:hAnsi="Times New Roman" w:cs="Times New Roman"/>
          <w:sz w:val="28"/>
          <w:szCs w:val="28"/>
        </w:rPr>
        <w:t xml:space="preserve"> катализе действие катализатора связано с тем, что он вступает во взаимодействие с реагирующими веществами с образованием промежуточных соединений, это приводит к снижению энергии активации. 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lastRenderedPageBreak/>
        <w:t>Энергия активации – это энергия, необходимая для перехода частиц в состояние активированного комплекса.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5FF2">
        <w:rPr>
          <w:rFonts w:ascii="Times New Roman" w:hAnsi="Times New Roman" w:cs="Times New Roman"/>
          <w:b/>
          <w:sz w:val="28"/>
          <w:szCs w:val="28"/>
        </w:rPr>
        <w:t>гетерогенном</w:t>
      </w:r>
      <w:r w:rsidRPr="00E45FF2">
        <w:rPr>
          <w:rFonts w:ascii="Times New Roman" w:hAnsi="Times New Roman" w:cs="Times New Roman"/>
          <w:sz w:val="28"/>
          <w:szCs w:val="28"/>
        </w:rPr>
        <w:t xml:space="preserve"> катализе ускорение процесса обычно происходит на поверхности твёрдого тела – катализатора, поэтому активность катализатора зависит от величины и свойств его поверхности. На практике катализатор обычно наносят на твердый пористый носитель. Механизм гетерогенного катализа включает пять стадий, причём все они обратимы.</w:t>
      </w:r>
    </w:p>
    <w:p w:rsidR="00924BFD" w:rsidRPr="00E45FF2" w:rsidRDefault="00924BFD" w:rsidP="00924BFD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Диффузия реагирующих веществ к поверхности твердого вещества.</w:t>
      </w:r>
    </w:p>
    <w:p w:rsidR="00924BFD" w:rsidRPr="00E45FF2" w:rsidRDefault="00924BFD" w:rsidP="00924BFD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Физическая адсорбция на активных центрах поверхности твердого вещества реагирующих молекул, а затем хемосорбция их.</w:t>
      </w:r>
    </w:p>
    <w:p w:rsidR="00924BFD" w:rsidRPr="00E45FF2" w:rsidRDefault="00924BFD" w:rsidP="00924BFD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Химическая реакция между реагирующими молекулами.</w:t>
      </w:r>
    </w:p>
    <w:p w:rsidR="00924BFD" w:rsidRPr="00E45FF2" w:rsidRDefault="00924BFD" w:rsidP="00924BFD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Десорбция продуктов с поверхности катализаторов.</w:t>
      </w:r>
    </w:p>
    <w:p w:rsidR="00924BFD" w:rsidRPr="00E45FF2" w:rsidRDefault="00924BFD" w:rsidP="00924BFD">
      <w:pPr>
        <w:pStyle w:val="a8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4BFD" w:rsidRPr="00E45FF2" w:rsidRDefault="00924BFD" w:rsidP="00924BF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F2">
        <w:rPr>
          <w:rFonts w:ascii="Times New Roman" w:hAnsi="Times New Roman" w:cs="Times New Roman"/>
          <w:sz w:val="28"/>
          <w:szCs w:val="28"/>
        </w:rPr>
        <w:t>Примером гетерогенно катализа является каталитическое окисление аммиака (</w:t>
      </w:r>
      <w:hyperlink r:id="rId17" w:history="1">
        <w:r w:rsidRPr="00E45FF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https://yandex.ru/video/preview/?filmId=7708034547276520188&amp;text=каталитические%20реакции%20видео&amp;path=wizard&amp;parent-reqid=1584782987307676-1663592745617016712900116-sas4-3039&amp;redircnt=1584782995.1</w:t>
        </w:r>
      </w:hyperlink>
      <w:r w:rsidRPr="00E45FF2">
        <w:rPr>
          <w:rFonts w:ascii="Times New Roman" w:hAnsi="Times New Roman" w:cs="Times New Roman"/>
          <w:sz w:val="28"/>
          <w:szCs w:val="28"/>
        </w:rPr>
        <w:t>).</w:t>
      </w:r>
    </w:p>
    <w:p w:rsidR="00924BFD" w:rsidRPr="00E45FF2" w:rsidRDefault="00924BFD" w:rsidP="00924BF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FD" w:rsidRPr="00E45FF2" w:rsidRDefault="00924BFD" w:rsidP="00924B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Задание</w:t>
      </w:r>
      <w:r w:rsidRPr="00E4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BFD" w:rsidRPr="00E45FF2" w:rsidRDefault="00924BFD" w:rsidP="009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Решите тест.</w:t>
      </w:r>
    </w:p>
    <w:p w:rsidR="00924BFD" w:rsidRPr="00E45FF2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Катализ – это …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превращение одних веще</w:t>
      </w:r>
      <w:proofErr w:type="gramStart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др</w:t>
      </w:r>
      <w:proofErr w:type="gramEnd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6D2174">
        <w:rPr>
          <w:rFonts w:ascii="Times New Roman" w:hAnsi="Times New Roman" w:cs="Times New Roman"/>
          <w:sz w:val="28"/>
          <w:szCs w:val="28"/>
        </w:rPr>
        <w:t>процесс, заключающийся в изменении скорости реакций в присутствии определенных веществ.</w:t>
      </w: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химические реакции, которые протекают только в одном направлении до полного превращения реагирующих веще</w:t>
      </w:r>
      <w:proofErr w:type="gramStart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одукты реакции.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процесс, который протекает как в прямом, так и в обратном направлении.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Ингибиторы – это…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вещества, подавляющие или задерживающие течение реакций.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вещества, ускоряющие течение химических реакций.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вещества, ибо ускоряющие течение реакций, либо замедляющие в зависимости от других условий.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вещества, </w:t>
      </w:r>
      <w:proofErr w:type="spellStart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влияющие на скорость химических реакций. </w:t>
      </w:r>
    </w:p>
    <w:p w:rsidR="00924BFD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 гомогенном катализе …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катализатор образует самостоятельную фазу.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катализатор и реагирующие вещества находятся в различных агрегатных состояниях.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катализатор не находится в той же фазе, что и реагирующие вещества.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катализатор находится в той же фазе, что и реагирующие вещества.</w:t>
      </w:r>
    </w:p>
    <w:p w:rsidR="00924BFD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Химическая реакция – это…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изменения, происходящие с физическими телами.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превращения, связанные с изменением ядер атомов и перераспределения электронов.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6D2174">
        <w:rPr>
          <w:rFonts w:ascii="Times New Roman" w:hAnsi="Times New Roman" w:cs="Times New Roman"/>
          <w:sz w:val="28"/>
          <w:szCs w:val="28"/>
        </w:rPr>
        <w:t>превращение одних веще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>угие без изменения ядер атомов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самопроизвольный распад ядер атомов, при котором возникает излучение.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Катализаторы – это … 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вещества, никак не влияющие на скорость химической реакции.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6D2174">
        <w:rPr>
          <w:rFonts w:ascii="Times New Roman" w:hAnsi="Times New Roman" w:cs="Times New Roman"/>
          <w:sz w:val="28"/>
          <w:szCs w:val="28"/>
        </w:rPr>
        <w:t xml:space="preserve">вещества, изменяющие скорость химической реакции, которые могут входить в состав конечных продуктов 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6D2174">
        <w:rPr>
          <w:rFonts w:ascii="Times New Roman" w:hAnsi="Times New Roman" w:cs="Times New Roman"/>
          <w:sz w:val="28"/>
          <w:szCs w:val="28"/>
        </w:rPr>
        <w:t>вещества, изменяющие скорость химической реакции, которые не могут участвовать в реакции и входить в состав промежуточных продуктов и не входят в состав конечных продуктов реакции и после окончания реакции остаются неизменными.</w:t>
      </w:r>
    </w:p>
    <w:p w:rsidR="00924BFD" w:rsidRPr="006D2174" w:rsidRDefault="00924BFD" w:rsidP="00924B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6D2174">
        <w:rPr>
          <w:rFonts w:ascii="Times New Roman" w:hAnsi="Times New Roman" w:cs="Times New Roman"/>
          <w:sz w:val="28"/>
          <w:szCs w:val="28"/>
        </w:rPr>
        <w:t>вещества, изменяющие скорость химической реакции, но после окончания реакции остаются неизменными.</w:t>
      </w:r>
    </w:p>
    <w:p w:rsidR="00924BFD" w:rsidRPr="006D2174" w:rsidRDefault="00924BFD" w:rsidP="0092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Ответьте на вопросы: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вещество называют катализатором?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Какое явление называют катализом?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примеры каталитических реакций.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FD" w:rsidRPr="006D2174" w:rsidRDefault="00924BFD" w:rsidP="0092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A46">
        <w:rPr>
          <w:rStyle w:val="68"/>
          <w:rFonts w:ascii="Times New Roman" w:hAnsi="Times New Roman" w:cs="Times New Roman"/>
          <w:b w:val="0"/>
          <w:i w:val="0"/>
          <w:spacing w:val="-8"/>
          <w:sz w:val="28"/>
          <w:szCs w:val="28"/>
        </w:rPr>
        <w:t>Габриелян О.С., Остроумов И.Г</w:t>
      </w:r>
      <w:r w:rsidRPr="006D2174">
        <w:rPr>
          <w:rStyle w:val="68"/>
          <w:rFonts w:ascii="Times New Roman" w:hAnsi="Times New Roman" w:cs="Times New Roman"/>
          <w:spacing w:val="-8"/>
          <w:sz w:val="28"/>
          <w:szCs w:val="28"/>
        </w:rPr>
        <w:t>.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</w:t>
      </w:r>
      <w:proofErr w:type="gramStart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роф. образования. – М., 2017.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6D2174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 Научная книга, 2019. (ЭБ). Режим доступа: http://www.iprbookshop.ru/87083.html.</w:t>
      </w:r>
    </w:p>
    <w:p w:rsidR="00924BFD" w:rsidRPr="006D2174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>Нечаев А.В. Химия: учебное пособие для СПО. Изд-во Урал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н-та, 2019. (ЭБ). Режим доступа: </w:t>
      </w:r>
      <w:hyperlink r:id="rId18" w:history="1">
        <w:r w:rsidRPr="006D21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6D2174">
        <w:rPr>
          <w:rFonts w:ascii="Times New Roman" w:hAnsi="Times New Roman" w:cs="Times New Roman"/>
          <w:sz w:val="28"/>
          <w:szCs w:val="28"/>
        </w:rPr>
        <w:t>.</w:t>
      </w:r>
    </w:p>
    <w:p w:rsidR="00924BFD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». Факторы, влияющие на скорость реакции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Режим доступа [Свободный]: </w:t>
      </w:r>
      <w:r w:rsidRPr="0090308B">
        <w:rPr>
          <w:rFonts w:ascii="Times New Roman" w:hAnsi="Times New Roman" w:cs="Times New Roman"/>
          <w:sz w:val="28"/>
          <w:szCs w:val="28"/>
        </w:rPr>
        <w:t>https://foxford.ru/wiki/himiya/faktory-vliyayuschie-na-skorost-reaktsii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BFD" w:rsidRPr="00E45FF2" w:rsidRDefault="00924BFD" w:rsidP="0092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C2" w:rsidRDefault="00290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0BC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05" w:rsidRDefault="00741F05" w:rsidP="00AA55E1">
      <w:pPr>
        <w:spacing w:after="0" w:line="240" w:lineRule="auto"/>
      </w:pPr>
      <w:r>
        <w:separator/>
      </w:r>
    </w:p>
  </w:endnote>
  <w:endnote w:type="continuationSeparator" w:id="0">
    <w:p w:rsidR="00741F05" w:rsidRDefault="00741F05" w:rsidP="00AA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9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5E1" w:rsidRPr="00AA55E1" w:rsidRDefault="00AA55E1">
        <w:pPr>
          <w:pStyle w:val="ab"/>
          <w:jc w:val="right"/>
          <w:rPr>
            <w:rFonts w:ascii="Times New Roman" w:hAnsi="Times New Roman" w:cs="Times New Roman"/>
          </w:rPr>
        </w:pPr>
        <w:r w:rsidRPr="00AA55E1">
          <w:rPr>
            <w:rFonts w:ascii="Times New Roman" w:hAnsi="Times New Roman" w:cs="Times New Roman"/>
          </w:rPr>
          <w:fldChar w:fldCharType="begin"/>
        </w:r>
        <w:r w:rsidRPr="00AA55E1">
          <w:rPr>
            <w:rFonts w:ascii="Times New Roman" w:hAnsi="Times New Roman" w:cs="Times New Roman"/>
          </w:rPr>
          <w:instrText>PAGE   \* MERGEFORMAT</w:instrText>
        </w:r>
        <w:r w:rsidRPr="00AA55E1">
          <w:rPr>
            <w:rFonts w:ascii="Times New Roman" w:hAnsi="Times New Roman" w:cs="Times New Roman"/>
          </w:rPr>
          <w:fldChar w:fldCharType="separate"/>
        </w:r>
        <w:r w:rsidR="00991A46">
          <w:rPr>
            <w:rFonts w:ascii="Times New Roman" w:hAnsi="Times New Roman" w:cs="Times New Roman"/>
            <w:noProof/>
          </w:rPr>
          <w:t>7</w:t>
        </w:r>
        <w:r w:rsidRPr="00AA55E1">
          <w:rPr>
            <w:rFonts w:ascii="Times New Roman" w:hAnsi="Times New Roman" w:cs="Times New Roman"/>
          </w:rPr>
          <w:fldChar w:fldCharType="end"/>
        </w:r>
      </w:p>
    </w:sdtContent>
  </w:sdt>
  <w:p w:rsidR="00AA55E1" w:rsidRDefault="00AA55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05" w:rsidRDefault="00741F05" w:rsidP="00AA55E1">
      <w:pPr>
        <w:spacing w:after="0" w:line="240" w:lineRule="auto"/>
      </w:pPr>
      <w:r>
        <w:separator/>
      </w:r>
    </w:p>
  </w:footnote>
  <w:footnote w:type="continuationSeparator" w:id="0">
    <w:p w:rsidR="00741F05" w:rsidRDefault="00741F05" w:rsidP="00A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8"/>
    <w:rsid w:val="000021EE"/>
    <w:rsid w:val="00057797"/>
    <w:rsid w:val="00213B8E"/>
    <w:rsid w:val="002203FE"/>
    <w:rsid w:val="00226143"/>
    <w:rsid w:val="00227157"/>
    <w:rsid w:val="00266C5B"/>
    <w:rsid w:val="00274806"/>
    <w:rsid w:val="00284B59"/>
    <w:rsid w:val="00290BC2"/>
    <w:rsid w:val="002A6AE5"/>
    <w:rsid w:val="00392908"/>
    <w:rsid w:val="003D440E"/>
    <w:rsid w:val="004F4B20"/>
    <w:rsid w:val="006E5DDA"/>
    <w:rsid w:val="00741F05"/>
    <w:rsid w:val="007A61F1"/>
    <w:rsid w:val="008F665D"/>
    <w:rsid w:val="0090308B"/>
    <w:rsid w:val="00924BFD"/>
    <w:rsid w:val="00991A46"/>
    <w:rsid w:val="00A23748"/>
    <w:rsid w:val="00AA55E1"/>
    <w:rsid w:val="00AB49A3"/>
    <w:rsid w:val="00B728FC"/>
    <w:rsid w:val="00C2767D"/>
    <w:rsid w:val="00C44248"/>
    <w:rsid w:val="00F32A90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AA5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E1"/>
  </w:style>
  <w:style w:type="paragraph" w:styleId="ab">
    <w:name w:val="footer"/>
    <w:basedOn w:val="a"/>
    <w:link w:val="ac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5E1"/>
  </w:style>
  <w:style w:type="character" w:customStyle="1" w:styleId="68">
    <w:name w:val="Основной текст (6) + 8"/>
    <w:aliases w:val="5 pt,Не полужирный,Курсив"/>
    <w:basedOn w:val="a0"/>
    <w:rsid w:val="00290BC2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AA5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E1"/>
  </w:style>
  <w:style w:type="paragraph" w:styleId="ab">
    <w:name w:val="footer"/>
    <w:basedOn w:val="a"/>
    <w:link w:val="ac"/>
    <w:uiPriority w:val="99"/>
    <w:unhideWhenUsed/>
    <w:rsid w:val="00A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5E1"/>
  </w:style>
  <w:style w:type="character" w:customStyle="1" w:styleId="68">
    <w:name w:val="Основной текст (6) + 8"/>
    <w:aliases w:val="5 pt,Не полужирный,Курсив"/>
    <w:basedOn w:val="a0"/>
    <w:rsid w:val="00290BC2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iprbookshop.ru/8790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yandex.ru/video/preview/?filmId=7708034547276520188&amp;text=&#1082;&#1072;&#1090;&#1072;&#1083;&#1080;&#1090;&#1080;&#1095;&#1077;&#1089;&#1082;&#1080;&#1077;%20&#1088;&#1077;&#1072;&#1082;&#1094;&#1080;&#1080;%20&#1074;&#1080;&#1076;&#1077;&#1086;&amp;path=wizard&amp;parent-reqid=1584782987307676-1663592745617016712900116-sas4-3039&amp;redircnt=1584782995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umuk.ru/bse/60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8913833489201957867&amp;from=tabbar&amp;parent-reqid=1584950853998726-1830284054558904300100128-vla1-1976&amp;text=&#1075;&#1072;&#1083;&#1100;&#1074;&#1072;&#1085;&#1086;&#1090;&#1077;&#1093;&#1085;&#1080;&#1082;&#1072;" TargetMode="External"/><Relationship Id="rId10" Type="http://schemas.openxmlformats.org/officeDocument/2006/relationships/hyperlink" Target="mailto:nd-bio@yandex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d-bio@yandex.ru" TargetMode="External"/><Relationship Id="rId14" Type="http://schemas.openxmlformats.org/officeDocument/2006/relationships/hyperlink" Target="http://www.iprbookshop.ru/87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2A2A-8B18-4823-8365-4A2B9B01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2020-03-23T11:59:00Z</dcterms:created>
  <dcterms:modified xsi:type="dcterms:W3CDTF">2020-03-23T12:01:00Z</dcterms:modified>
</cp:coreProperties>
</file>