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6" w:rsidRDefault="005D1556" w:rsidP="00236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556" w:rsidRDefault="005D1556" w:rsidP="005D155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для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модуля ПМ.01</w:t>
      </w:r>
    </w:p>
    <w:p w:rsidR="005D1556" w:rsidRDefault="005D1556" w:rsidP="005D155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556">
        <w:rPr>
          <w:rFonts w:ascii="Times New Roman" w:hAnsi="Times New Roman" w:cs="Times New Roman"/>
          <w:b/>
          <w:sz w:val="24"/>
          <w:szCs w:val="24"/>
        </w:rPr>
        <w:t>Выполнение штукатурных работ</w:t>
      </w:r>
    </w:p>
    <w:p w:rsidR="005D1556" w:rsidRPr="00EF708E" w:rsidRDefault="005D1556" w:rsidP="005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МДК 01.01 </w:t>
      </w:r>
      <w:r w:rsidRPr="00EF70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выполнения штукатурных работ</w:t>
      </w:r>
    </w:p>
    <w:p w:rsidR="005D1556" w:rsidRPr="00EF708E" w:rsidRDefault="005D1556" w:rsidP="005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 </w:t>
      </w:r>
      <w:r w:rsidRPr="00EF70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отделочных работ</w:t>
      </w:r>
    </w:p>
    <w:p w:rsidR="005D1556" w:rsidRDefault="005D1556" w:rsidP="005D155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14</w:t>
      </w:r>
    </w:p>
    <w:p w:rsidR="005D1556" w:rsidRDefault="005D1556" w:rsidP="005D155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5D1556" w:rsidRDefault="005D1556" w:rsidP="005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709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proofErr w:type="spellStart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Обрызг</w:t>
      </w:r>
      <w:proofErr w:type="spellEnd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какой по счету слой штукатурного намета: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1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2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3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Толщина слоя </w:t>
      </w:r>
      <w:proofErr w:type="spellStart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накрывки</w:t>
      </w:r>
      <w:proofErr w:type="spellEnd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6 мм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2 мм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7 мм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Грунт, какой по счету слой штукатурного покрытия: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3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2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Виды штукатурки по назначению: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обычная, специальная, декоративная +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однослойная, многослойная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простая, улучшенная, высококачественная</w:t>
      </w:r>
    </w:p>
    <w:p w:rsidR="00236709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Из скольки</w:t>
      </w:r>
      <w:r w:rsidR="00F237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слоев состоит улучшенная штукатурка: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2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3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Средняя суммарная толщина всех слоев простой штукатурки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15 мм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12 мм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20 мм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Инструменты для нанесения раствора на поверхности: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правило, отвес, уровень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молоток, зубило, ко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кельма, сокол, </w:t>
      </w:r>
      <w:proofErr w:type="spell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полутерки</w:t>
      </w:r>
      <w:proofErr w:type="spell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8. Можно </w:t>
      </w:r>
      <w:proofErr w:type="spellStart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полутерками</w:t>
      </w:r>
      <w:proofErr w:type="spellEnd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намазывать и разравнивать раствор на поверхностях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да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иногда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нет</w:t>
      </w:r>
    </w:p>
    <w:p w:rsidR="00F2371C" w:rsidRPr="00F2371C" w:rsidRDefault="00236709" w:rsidP="00F23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099A">
        <w:rPr>
          <w:rFonts w:ascii="Times New Roman" w:hAnsi="Times New Roman" w:cs="Times New Roman"/>
          <w:b/>
          <w:sz w:val="28"/>
          <w:szCs w:val="28"/>
          <w:lang w:eastAsia="ru-RU"/>
        </w:rPr>
        <w:t>9.</w:t>
      </w:r>
      <w:r w:rsidR="00F2371C" w:rsidRPr="00DA099A">
        <w:rPr>
          <w:rFonts w:ascii="Times New Roman" w:hAnsi="Times New Roman" w:cs="Times New Roman"/>
          <w:b/>
          <w:sz w:val="28"/>
          <w:szCs w:val="28"/>
          <w:lang w:eastAsia="ru-RU"/>
        </w:rPr>
        <w:t>Какой инструмент обладает наибольшей производительностью при набрасывании раствора</w:t>
      </w:r>
      <w:r w:rsidRPr="00DA099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A09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2371C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F2371C" w:rsidRPr="00F2371C">
        <w:rPr>
          <w:rFonts w:ascii="Times New Roman" w:hAnsi="Times New Roman" w:cs="Times New Roman"/>
          <w:sz w:val="28"/>
          <w:szCs w:val="28"/>
          <w:lang w:eastAsia="ru-RU"/>
        </w:rPr>
        <w:t xml:space="preserve">лопатка штукатурная </w:t>
      </w:r>
    </w:p>
    <w:p w:rsidR="00236709" w:rsidRPr="00F2371C" w:rsidRDefault="00236709" w:rsidP="00F237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2371C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F2371C" w:rsidRPr="00F2371C">
        <w:rPr>
          <w:rFonts w:ascii="Times New Roman" w:hAnsi="Times New Roman" w:cs="Times New Roman"/>
          <w:sz w:val="28"/>
          <w:szCs w:val="28"/>
          <w:lang w:eastAsia="ru-RU"/>
        </w:rPr>
        <w:t xml:space="preserve">сокол </w:t>
      </w:r>
      <w:proofErr w:type="spellStart"/>
      <w:r w:rsidR="00F2371C" w:rsidRPr="00F2371C">
        <w:rPr>
          <w:rFonts w:ascii="Times New Roman" w:hAnsi="Times New Roman" w:cs="Times New Roman"/>
          <w:sz w:val="28"/>
          <w:szCs w:val="28"/>
          <w:lang w:eastAsia="ru-RU"/>
        </w:rPr>
        <w:t>дюралюминевый</w:t>
      </w:r>
      <w:proofErr w:type="spellEnd"/>
      <w:r w:rsidRPr="00F2371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r w:rsidR="00F2371C" w:rsidRPr="00F2371C">
        <w:rPr>
          <w:rFonts w:ascii="Times New Roman" w:hAnsi="Times New Roman" w:cs="Times New Roman"/>
          <w:sz w:val="28"/>
          <w:szCs w:val="28"/>
          <w:lang w:eastAsia="ru-RU"/>
        </w:rPr>
        <w:t xml:space="preserve">ковш </w:t>
      </w:r>
      <w:proofErr w:type="spellStart"/>
      <w:r w:rsidR="00F2371C" w:rsidRPr="00F2371C">
        <w:rPr>
          <w:rFonts w:ascii="Times New Roman" w:hAnsi="Times New Roman" w:cs="Times New Roman"/>
          <w:sz w:val="28"/>
          <w:szCs w:val="28"/>
          <w:lang w:eastAsia="ru-RU"/>
        </w:rPr>
        <w:t>Шаульского</w:t>
      </w:r>
      <w:proofErr w:type="spellEnd"/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 Какой процесс выполняют после затирки: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грунтование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заглаживание +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оштукатуривание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Один из видов затирки: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вкруговую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прямо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быстро</w:t>
      </w:r>
    </w:p>
    <w:p w:rsidR="00236709" w:rsidRPr="004F347B" w:rsidRDefault="00236709" w:rsidP="0023670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4F3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раствор вводят заполнитель:</w:t>
      </w:r>
    </w:p>
    <w:p w:rsidR="00236709" w:rsidRPr="004F347B" w:rsidRDefault="00236709" w:rsidP="002367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быстрого схватывания;</w:t>
      </w:r>
    </w:p>
    <w:p w:rsidR="00236709" w:rsidRPr="004F347B" w:rsidRDefault="00236709" w:rsidP="002367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экономии </w:t>
      </w:r>
      <w:proofErr w:type="gramStart"/>
      <w:r w:rsidRPr="004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вяжущего</w:t>
      </w:r>
      <w:proofErr w:type="gramEnd"/>
      <w:r w:rsidRPr="004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09" w:rsidRPr="004F347B" w:rsidRDefault="00236709" w:rsidP="002367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замедленного нарастания прочности.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13. Способы нанесения раствора на потолок: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через голову, над собой, от себя +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вокруг себя, от себя, на себя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 себя, от себя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14. Тонкость помола цемента влияют на: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сроки схватывание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моро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зостойкость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водопотребление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15. Какой вид штукатурки применяется при оштукатуривание в музеях: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высококачественная</w:t>
      </w:r>
      <w:proofErr w:type="gram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простая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улучшенная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16. Какая марка раствора применяется при оштукатуривании стен: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ниже 50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не ниже 150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 ниже 100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17. Основной заполнитель для штукатурных растворов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глина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гипс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песок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18. Важнейший фактор, определяющий качество штукатурки: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олщина слоя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вид поверхности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прочное сцепление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19. Раствор для оштукатуривания только сухих помещений: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известковый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цементно</w:t>
      </w:r>
      <w:proofErr w:type="spellEnd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–изве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стковый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известково-гипсовый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20. По бетонным и кирпичным поверхностям можно выполнить тонкослойную штукатурку, при толщине намёта (</w:t>
      </w:r>
      <w:proofErr w:type="spellStart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обрызг</w:t>
      </w:r>
      <w:proofErr w:type="spellEnd"/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грунт):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12 мм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7 мм +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10 мм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21. Инструмент, который применяют для провешивания поверхностей и проверки их вертикальностей: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отвес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правило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уровень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22. Наружный угол, в местах сопряжения двух стен:</w:t>
      </w: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фаска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усенок</w:t>
      </w:r>
      <w:proofErr w:type="spell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лузг</w:t>
      </w:r>
      <w:proofErr w:type="spellEnd"/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0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23. Улучшенная штукатурка состоит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из </w:t>
      </w:r>
      <w:proofErr w:type="spellStart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обрызга</w:t>
      </w:r>
      <w:proofErr w:type="spellEnd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грунта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из гипсового теста, с </w:t>
      </w:r>
      <w:proofErr w:type="spellStart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добовкой</w:t>
      </w:r>
      <w:proofErr w:type="spellEnd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цемента и кварцевого песка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из </w:t>
      </w:r>
      <w:proofErr w:type="spellStart"/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обрыз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</w:t>
      </w:r>
      <w:proofErr w:type="spell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грунта и </w:t>
      </w:r>
      <w:proofErr w:type="spell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накрывочного</w:t>
      </w:r>
      <w:proofErr w:type="spell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слоя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24. Инструмент для вытягивания тяг: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краскопульт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шаблон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валик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25. Инструмент для вытягивания тяг: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валик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кра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скопульт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фасонный </w:t>
      </w:r>
      <w:proofErr w:type="spell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полутёрок</w:t>
      </w:r>
      <w:proofErr w:type="spell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26. Форсунки при нанесении простых растворов держат под углом: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100°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60°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30°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27. Ширина настилов на лесах и подмостях для штукатурных работ должна быть не менее: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1,5 м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1 м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2 м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28. </w:t>
      </w:r>
      <w:proofErr w:type="gramStart"/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Тяги-это</w:t>
      </w:r>
      <w:proofErr w:type="gramEnd"/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обрамления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масляна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окраска</w:t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профильные полосы 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29. Известково-гипсовые растворы применяются в помещениях с относительной влажностью: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45%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65%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75%</w:t>
      </w: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30. К специальным растворам относятся:</w:t>
      </w:r>
      <w:r w:rsidRPr="004F34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gramStart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цементный</w:t>
      </w:r>
      <w:proofErr w:type="gramEnd"/>
      <w:r w:rsidR="00726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акустический </w:t>
      </w:r>
      <w:r w:rsidRPr="00EF7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армированный</w:t>
      </w: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99A" w:rsidRDefault="00DA099A" w:rsidP="00F2371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71C" w:rsidRPr="00B26055" w:rsidRDefault="00F2371C" w:rsidP="00F23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КРИТЕРИИ ОЦЕНОК</w:t>
      </w:r>
    </w:p>
    <w:p w:rsidR="00F2371C" w:rsidRPr="00B26055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1C" w:rsidRPr="00B26055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Отлично–"19-20" балов</w:t>
      </w:r>
    </w:p>
    <w:p w:rsidR="00F2371C" w:rsidRPr="00B26055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Хорошо-"17-18"балов</w:t>
      </w:r>
    </w:p>
    <w:p w:rsidR="00F2371C" w:rsidRPr="00B26055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Удовлетворительно- "10-16"</w:t>
      </w:r>
    </w:p>
    <w:p w:rsidR="00F2371C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Неудовлетворительно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260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меньше "9" балов</w:t>
      </w:r>
    </w:p>
    <w:bookmarkEnd w:id="0"/>
    <w:p w:rsidR="00F2371C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71C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71C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71C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371C" w:rsidRPr="00B26055" w:rsidRDefault="00F2371C" w:rsidP="00F23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683"/>
      </w:tblGrid>
      <w:tr w:rsidR="00F2371C" w:rsidRPr="002754E5" w:rsidTr="00BE3CC5">
        <w:trPr>
          <w:trHeight w:val="51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задания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Вариант ответа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58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DA099A" w:rsidRDefault="00DA099A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в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</w:p>
        </w:tc>
      </w:tr>
      <w:tr w:rsidR="00F2371C" w:rsidRPr="002754E5" w:rsidTr="00BE3CC5">
        <w:trPr>
          <w:trHeight w:val="27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54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1C" w:rsidRPr="002754E5" w:rsidRDefault="00F2371C" w:rsidP="00BE3CC5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</w:p>
        </w:tc>
      </w:tr>
    </w:tbl>
    <w:p w:rsidR="00F2371C" w:rsidRPr="001B2369" w:rsidRDefault="00F2371C" w:rsidP="00F2371C">
      <w:pPr>
        <w:rPr>
          <w:rFonts w:ascii="Times New Roman" w:hAnsi="Times New Roman" w:cs="Times New Roman"/>
          <w:sz w:val="24"/>
          <w:szCs w:val="24"/>
        </w:rPr>
      </w:pPr>
    </w:p>
    <w:p w:rsidR="00F2371C" w:rsidRDefault="00F2371C" w:rsidP="00F2371C"/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709" w:rsidRPr="00EF708E" w:rsidRDefault="00236709" w:rsidP="0023670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6709" w:rsidRDefault="00236709" w:rsidP="0023670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36709" w:rsidRDefault="00236709" w:rsidP="0023670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36709" w:rsidRDefault="00236709" w:rsidP="0023670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D5FC8" w:rsidRDefault="00BD5FC8"/>
    <w:sectPr w:rsidR="00BD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FF"/>
    <w:rsid w:val="00236709"/>
    <w:rsid w:val="003759A7"/>
    <w:rsid w:val="005D1556"/>
    <w:rsid w:val="00726422"/>
    <w:rsid w:val="00AF77FF"/>
    <w:rsid w:val="00BD5FC8"/>
    <w:rsid w:val="00DA099A"/>
    <w:rsid w:val="00F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C"/>
    <w:pPr>
      <w:ind w:left="720"/>
      <w:contextualSpacing/>
    </w:pPr>
  </w:style>
  <w:style w:type="paragraph" w:styleId="a4">
    <w:name w:val="No Spacing"/>
    <w:uiPriority w:val="1"/>
    <w:qFormat/>
    <w:rsid w:val="00F23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1C"/>
    <w:pPr>
      <w:ind w:left="720"/>
      <w:contextualSpacing/>
    </w:pPr>
  </w:style>
  <w:style w:type="paragraph" w:styleId="a4">
    <w:name w:val="No Spacing"/>
    <w:uiPriority w:val="1"/>
    <w:qFormat/>
    <w:rsid w:val="00F2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2020-03-04T17:13:00Z</dcterms:created>
  <dcterms:modified xsi:type="dcterms:W3CDTF">2020-03-23T07:18:00Z</dcterms:modified>
</cp:coreProperties>
</file>