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2E" w:rsidRDefault="00653DC2">
      <w:r>
        <w:rPr>
          <w:noProof/>
          <w:lang w:eastAsia="ru-RU"/>
        </w:rPr>
        <w:drawing>
          <wp:inline distT="0" distB="0" distL="0" distR="0">
            <wp:extent cx="6160072" cy="4676775"/>
            <wp:effectExtent l="19050" t="0" r="0" b="0"/>
            <wp:docPr id="1" name="Рисунок 1" descr="E:\Внутриплощ\kp-kaminsk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утриплощ\kp-kaminskaya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7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DC2">
        <w:rPr>
          <w:rFonts w:ascii="Times New Roman" w:hAnsi="Times New Roman" w:cs="Times New Roman"/>
          <w:b/>
          <w:sz w:val="28"/>
          <w:szCs w:val="28"/>
        </w:rPr>
        <w:t xml:space="preserve">Пример </w:t>
      </w:r>
      <w:proofErr w:type="spellStart"/>
      <w:r w:rsidRPr="00653DC2">
        <w:rPr>
          <w:rFonts w:ascii="Times New Roman" w:hAnsi="Times New Roman" w:cs="Times New Roman"/>
          <w:b/>
          <w:sz w:val="28"/>
          <w:szCs w:val="28"/>
        </w:rPr>
        <w:t>стройгенплана</w:t>
      </w:r>
      <w:proofErr w:type="spellEnd"/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РАЗРАБОТКА СТРОЙГЕНПЛАНА </w:t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ПО</w:t>
      </w:r>
      <w:r w:rsidR="00C03D1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ГОТОВИТЕЛЬНЫЙ ПЕРИОД</w:t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Устройство временных дорог</w:t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0825" cy="3045619"/>
            <wp:effectExtent l="19050" t="0" r="3175" b="0"/>
            <wp:docPr id="2" name="Рисунок 2" descr="E:\Внутриплощ\317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нутриплощ\3175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14950" cy="3200400"/>
            <wp:effectExtent l="19050" t="0" r="0" b="0"/>
            <wp:docPr id="3" name="Рисунок 3" descr="E:\Внутриплощ\устройст.д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нутриплощ\устройст.доро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62" cy="319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Расчистка территории</w:t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3048000"/>
            <wp:effectExtent l="19050" t="0" r="0" b="0"/>
            <wp:docPr id="4" name="Рисунок 4" descr="E:\Внутриплощ\организ.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нутриплощ\организ.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78" cy="30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DC2" w:rsidRDefault="00653DC2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51267"/>
            <wp:effectExtent l="19050" t="0" r="3175" b="0"/>
            <wp:docPr id="5" name="Рисунок 5" descr="E:\Внутриплощ\подготовит.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нутриплощ\подготовит. работы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17" w:rsidRDefault="00C03D17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D17" w:rsidRDefault="00C03D17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3D17" w:rsidRDefault="00C03D17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Расчеты по количеству рабочих и временных зданий выполнены ранее.</w:t>
      </w:r>
    </w:p>
    <w:p w:rsidR="00C03D17" w:rsidRDefault="00C03D17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Смотреть в конспектах.</w:t>
      </w:r>
    </w:p>
    <w:p w:rsidR="00C03D17" w:rsidRDefault="00C03D17" w:rsidP="00653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 быть выполнено в пояснительной записке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C03D17" w:rsidRDefault="00C03D1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1.Описание вашего объекта</w:t>
      </w:r>
    </w:p>
    <w:p w:rsidR="00C03D17" w:rsidRDefault="00C03D1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2.Конструктивные решения</w:t>
      </w:r>
    </w:p>
    <w:p w:rsidR="00C03D17" w:rsidRDefault="00C03D1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Расчеты по количеству рабочих строителей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 каждого свое)</w:t>
      </w:r>
    </w:p>
    <w:p w:rsidR="00C03D17" w:rsidRDefault="00C03D1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4.Расчеты потребности в здания и сооружениях </w:t>
      </w:r>
    </w:p>
    <w:p w:rsidR="00C03D17" w:rsidRDefault="00C03D1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5.Работы подготовительного периода ( расчистка территории, отвод вод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40277">
        <w:rPr>
          <w:rFonts w:ascii="Times New Roman" w:hAnsi="Times New Roman" w:cs="Times New Roman"/>
          <w:b/>
          <w:sz w:val="28"/>
          <w:szCs w:val="28"/>
        </w:rPr>
        <w:t>Ограждение</w:t>
      </w:r>
      <w:proofErr w:type="gramStart"/>
      <w:r w:rsidR="00140277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140277">
        <w:rPr>
          <w:rFonts w:ascii="Times New Roman" w:hAnsi="Times New Roman" w:cs="Times New Roman"/>
          <w:b/>
          <w:sz w:val="28"/>
          <w:szCs w:val="28"/>
        </w:rPr>
        <w:t>одключение</w:t>
      </w:r>
      <w:proofErr w:type="spellEnd"/>
      <w:r w:rsidR="00140277">
        <w:rPr>
          <w:rFonts w:ascii="Times New Roman" w:hAnsi="Times New Roman" w:cs="Times New Roman"/>
          <w:b/>
          <w:sz w:val="28"/>
          <w:szCs w:val="28"/>
        </w:rPr>
        <w:t xml:space="preserve"> к инженерным сетям).</w:t>
      </w:r>
    </w:p>
    <w:p w:rsidR="00140277" w:rsidRDefault="0014027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ДО 12.04.20г.</w:t>
      </w:r>
    </w:p>
    <w:p w:rsidR="00140277" w:rsidRPr="00140277" w:rsidRDefault="00140277" w:rsidP="00C03D1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0277">
        <w:rPr>
          <w:rFonts w:ascii="Times New Roman" w:hAnsi="Times New Roman" w:cs="Times New Roman"/>
          <w:b/>
          <w:sz w:val="28"/>
          <w:szCs w:val="28"/>
          <w:u w:val="single"/>
        </w:rPr>
        <w:t>Остальное позднее</w:t>
      </w:r>
    </w:p>
    <w:p w:rsidR="00140277" w:rsidRDefault="0014027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дорог</w:t>
      </w:r>
    </w:p>
    <w:p w:rsidR="00140277" w:rsidRDefault="00140277" w:rsidP="00C03D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Установка строительных машин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т.д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sectPr w:rsidR="00140277" w:rsidSect="00FD0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653DC2"/>
    <w:rsid w:val="00140277"/>
    <w:rsid w:val="003259DD"/>
    <w:rsid w:val="005463B9"/>
    <w:rsid w:val="0057009E"/>
    <w:rsid w:val="00653DC2"/>
    <w:rsid w:val="00B166DA"/>
    <w:rsid w:val="00C03D17"/>
    <w:rsid w:val="00FD0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D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2020-03-23T09:40:00Z</dcterms:created>
  <dcterms:modified xsi:type="dcterms:W3CDTF">2020-03-23T10:19:00Z</dcterms:modified>
</cp:coreProperties>
</file>