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997" w:rsidRDefault="002450A4" w:rsidP="00F116D2">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Группа №20,  у</w:t>
      </w:r>
      <w:r w:rsidR="00F116D2" w:rsidRPr="00F116D2">
        <w:rPr>
          <w:rFonts w:ascii="Times New Roman" w:hAnsi="Times New Roman" w:cs="Times New Roman"/>
          <w:b/>
          <w:sz w:val="28"/>
          <w:szCs w:val="28"/>
        </w:rPr>
        <w:t>рок №</w:t>
      </w:r>
      <w:r>
        <w:rPr>
          <w:rFonts w:ascii="Times New Roman" w:hAnsi="Times New Roman" w:cs="Times New Roman"/>
          <w:b/>
          <w:sz w:val="28"/>
          <w:szCs w:val="28"/>
        </w:rPr>
        <w:t>6</w:t>
      </w:r>
      <w:r w:rsidR="00F116D2">
        <w:rPr>
          <w:rFonts w:ascii="Times New Roman" w:hAnsi="Times New Roman" w:cs="Times New Roman"/>
          <w:b/>
          <w:sz w:val="28"/>
          <w:szCs w:val="28"/>
        </w:rPr>
        <w:t xml:space="preserve"> 08.04.2020г.</w:t>
      </w:r>
    </w:p>
    <w:p w:rsidR="00F116D2" w:rsidRDefault="00F116D2" w:rsidP="00F116D2">
      <w:pPr>
        <w:jc w:val="center"/>
        <w:rPr>
          <w:rFonts w:ascii="Times New Roman" w:hAnsi="Times New Roman" w:cs="Times New Roman"/>
          <w:b/>
          <w:sz w:val="28"/>
          <w:szCs w:val="28"/>
        </w:rPr>
      </w:pPr>
      <w:r>
        <w:rPr>
          <w:rFonts w:ascii="Times New Roman" w:hAnsi="Times New Roman" w:cs="Times New Roman"/>
          <w:b/>
          <w:sz w:val="28"/>
          <w:szCs w:val="28"/>
        </w:rPr>
        <w:t>Кровельные работы.</w:t>
      </w:r>
    </w:p>
    <w:bookmarkEnd w:id="0"/>
    <w:p w:rsidR="00746B32" w:rsidRPr="00746B32" w:rsidRDefault="00746B32" w:rsidP="00746B32">
      <w:pPr>
        <w:jc w:val="both"/>
        <w:rPr>
          <w:rFonts w:ascii="Times New Roman" w:hAnsi="Times New Roman" w:cs="Times New Roman"/>
          <w:sz w:val="28"/>
          <w:szCs w:val="28"/>
        </w:rPr>
      </w:pPr>
      <w:r w:rsidRPr="00746B32">
        <w:rPr>
          <w:rFonts w:ascii="Times New Roman" w:hAnsi="Times New Roman" w:cs="Times New Roman"/>
          <w:sz w:val="28"/>
          <w:szCs w:val="28"/>
        </w:rPr>
        <w:t>Крыша - наружная несущая и</w:t>
      </w:r>
      <w:r w:rsidR="008F1DAB">
        <w:rPr>
          <w:rFonts w:ascii="Times New Roman" w:hAnsi="Times New Roman" w:cs="Times New Roman"/>
          <w:sz w:val="28"/>
          <w:szCs w:val="28"/>
        </w:rPr>
        <w:t xml:space="preserve"> ограждающая конструкция здания.</w:t>
      </w:r>
    </w:p>
    <w:p w:rsidR="00746B32" w:rsidRPr="00746B32" w:rsidRDefault="00746B32" w:rsidP="00746B32">
      <w:pPr>
        <w:jc w:val="both"/>
        <w:rPr>
          <w:rFonts w:ascii="Times New Roman" w:hAnsi="Times New Roman" w:cs="Times New Roman"/>
          <w:sz w:val="28"/>
          <w:szCs w:val="28"/>
        </w:rPr>
      </w:pPr>
      <w:r w:rsidRPr="00746B32">
        <w:rPr>
          <w:rFonts w:ascii="Times New Roman" w:hAnsi="Times New Roman" w:cs="Times New Roman"/>
          <w:sz w:val="28"/>
          <w:szCs w:val="28"/>
        </w:rPr>
        <w:t xml:space="preserve">Основное назначение крыши — ограждать здание сверху от атмосферных воздействий (дождя, снега, колебаний температуры наружного воздуха, солнечной радиации и ветра). Проникновение в здание воды и холода, а также перегрев крыш солнечными лучами приводят к их разрушению. По форме крыши делят </w:t>
      </w:r>
      <w:proofErr w:type="gramStart"/>
      <w:r w:rsidRPr="00746B32">
        <w:rPr>
          <w:rFonts w:ascii="Times New Roman" w:hAnsi="Times New Roman" w:cs="Times New Roman"/>
          <w:sz w:val="28"/>
          <w:szCs w:val="28"/>
        </w:rPr>
        <w:t>на</w:t>
      </w:r>
      <w:proofErr w:type="gramEnd"/>
      <w:r w:rsidRPr="00746B32">
        <w:rPr>
          <w:rFonts w:ascii="Times New Roman" w:hAnsi="Times New Roman" w:cs="Times New Roman"/>
          <w:sz w:val="28"/>
          <w:szCs w:val="28"/>
        </w:rPr>
        <w:t xml:space="preserve"> скатные и плоские. Форма крыши определяется архитектурой здания и его конфигурацией в плане. По конструкции различают крыши чердачные и </w:t>
      </w:r>
      <w:proofErr w:type="spellStart"/>
      <w:r w:rsidRPr="00746B32">
        <w:rPr>
          <w:rFonts w:ascii="Times New Roman" w:hAnsi="Times New Roman" w:cs="Times New Roman"/>
          <w:sz w:val="28"/>
          <w:szCs w:val="28"/>
        </w:rPr>
        <w:t>бесчердачные</w:t>
      </w:r>
      <w:proofErr w:type="spellEnd"/>
      <w:r w:rsidRPr="00746B32">
        <w:rPr>
          <w:rFonts w:ascii="Times New Roman" w:hAnsi="Times New Roman" w:cs="Times New Roman"/>
          <w:sz w:val="28"/>
          <w:szCs w:val="28"/>
        </w:rPr>
        <w:t xml:space="preserve">. В зависимости от температурно-влажностного режима верхней ограждающей конструкции здания </w:t>
      </w:r>
      <w:proofErr w:type="spellStart"/>
      <w:r w:rsidRPr="00746B32">
        <w:rPr>
          <w:rFonts w:ascii="Times New Roman" w:hAnsi="Times New Roman" w:cs="Times New Roman"/>
          <w:sz w:val="28"/>
          <w:szCs w:val="28"/>
        </w:rPr>
        <w:t>бесчердачные</w:t>
      </w:r>
      <w:proofErr w:type="spellEnd"/>
      <w:r w:rsidRPr="00746B32">
        <w:rPr>
          <w:rFonts w:ascii="Times New Roman" w:hAnsi="Times New Roman" w:cs="Times New Roman"/>
          <w:sz w:val="28"/>
          <w:szCs w:val="28"/>
        </w:rPr>
        <w:t xml:space="preserve"> (совмещенные) крыши делят </w:t>
      </w:r>
      <w:proofErr w:type="gramStart"/>
      <w:r w:rsidRPr="00746B32">
        <w:rPr>
          <w:rFonts w:ascii="Times New Roman" w:hAnsi="Times New Roman" w:cs="Times New Roman"/>
          <w:sz w:val="28"/>
          <w:szCs w:val="28"/>
        </w:rPr>
        <w:t>на</w:t>
      </w:r>
      <w:proofErr w:type="gramEnd"/>
      <w:r w:rsidRPr="00746B32">
        <w:rPr>
          <w:rFonts w:ascii="Times New Roman" w:hAnsi="Times New Roman" w:cs="Times New Roman"/>
          <w:sz w:val="28"/>
          <w:szCs w:val="28"/>
        </w:rPr>
        <w:t xml:space="preserve"> невентилируемые и вентилируемые.</w:t>
      </w:r>
    </w:p>
    <w:p w:rsidR="00746B32" w:rsidRPr="00746B32" w:rsidRDefault="00746B32" w:rsidP="00746B32">
      <w:pPr>
        <w:jc w:val="both"/>
        <w:rPr>
          <w:rFonts w:ascii="Times New Roman" w:hAnsi="Times New Roman" w:cs="Times New Roman"/>
          <w:sz w:val="28"/>
          <w:szCs w:val="28"/>
        </w:rPr>
      </w:pPr>
      <w:r w:rsidRPr="00746B32">
        <w:rPr>
          <w:rFonts w:ascii="Times New Roman" w:hAnsi="Times New Roman" w:cs="Times New Roman"/>
          <w:sz w:val="28"/>
          <w:szCs w:val="28"/>
        </w:rPr>
        <w:t xml:space="preserve">По назначению различают эксплуатируемые (солярии, спортивные площадки, кафе и др.) и неэксплуатируемые крыши. Скатные крыши бывают чердачные и </w:t>
      </w:r>
      <w:proofErr w:type="spellStart"/>
      <w:r w:rsidRPr="00746B32">
        <w:rPr>
          <w:rFonts w:ascii="Times New Roman" w:hAnsi="Times New Roman" w:cs="Times New Roman"/>
          <w:sz w:val="28"/>
          <w:szCs w:val="28"/>
        </w:rPr>
        <w:t>бесчердачные</w:t>
      </w:r>
      <w:proofErr w:type="spellEnd"/>
      <w:r w:rsidRPr="00746B32">
        <w:rPr>
          <w:rFonts w:ascii="Times New Roman" w:hAnsi="Times New Roman" w:cs="Times New Roman"/>
          <w:sz w:val="28"/>
          <w:szCs w:val="28"/>
        </w:rPr>
        <w:t xml:space="preserve">. Чердачные крыши выполняют с холодным или теплым чердаком. </w:t>
      </w:r>
      <w:proofErr w:type="spellStart"/>
      <w:r w:rsidRPr="00746B32">
        <w:rPr>
          <w:rFonts w:ascii="Times New Roman" w:hAnsi="Times New Roman" w:cs="Times New Roman"/>
          <w:sz w:val="28"/>
          <w:szCs w:val="28"/>
        </w:rPr>
        <w:t>Бесчердачные</w:t>
      </w:r>
      <w:proofErr w:type="spellEnd"/>
      <w:r w:rsidRPr="00746B32">
        <w:rPr>
          <w:rFonts w:ascii="Times New Roman" w:hAnsi="Times New Roman" w:cs="Times New Roman"/>
          <w:sz w:val="28"/>
          <w:szCs w:val="28"/>
        </w:rPr>
        <w:t xml:space="preserve"> крыши могут быть холодными (над неотапливаемыми строениями) и теплыми (над отапливаемыми зданиями). </w:t>
      </w:r>
      <w:proofErr w:type="spellStart"/>
      <w:r w:rsidRPr="00746B32">
        <w:rPr>
          <w:rFonts w:ascii="Times New Roman" w:hAnsi="Times New Roman" w:cs="Times New Roman"/>
          <w:sz w:val="28"/>
          <w:szCs w:val="28"/>
        </w:rPr>
        <w:t>Бесчердачные</w:t>
      </w:r>
      <w:proofErr w:type="spellEnd"/>
      <w:r w:rsidRPr="00746B32">
        <w:rPr>
          <w:rFonts w:ascii="Times New Roman" w:hAnsi="Times New Roman" w:cs="Times New Roman"/>
          <w:sz w:val="28"/>
          <w:szCs w:val="28"/>
        </w:rPr>
        <w:t xml:space="preserve"> крыши устраивают как в жилых и общественных, так и в производственных зданиях промышленного и сельскохозяйственного назначения. В производственных зданиях часто на покрытиях устраивают светоаэрационные фонари.</w:t>
      </w:r>
    </w:p>
    <w:p w:rsidR="002450A4" w:rsidRDefault="002450A4" w:rsidP="00F116D2">
      <w:pPr>
        <w:jc w:val="center"/>
        <w:rPr>
          <w:rFonts w:ascii="Times New Roman" w:hAnsi="Times New Roman" w:cs="Times New Roman"/>
          <w:b/>
          <w:sz w:val="28"/>
          <w:szCs w:val="28"/>
        </w:rPr>
      </w:pPr>
    </w:p>
    <w:p w:rsidR="00F116D2" w:rsidRDefault="00746B32" w:rsidP="00F116D2">
      <w:pPr>
        <w:jc w:val="both"/>
        <w:rPr>
          <w:rFonts w:ascii="Times New Roman" w:hAnsi="Times New Roman" w:cs="Times New Roman"/>
          <w:b/>
          <w:sz w:val="28"/>
          <w:szCs w:val="28"/>
        </w:rPr>
      </w:pPr>
      <w:r>
        <w:rPr>
          <w:noProof/>
          <w:lang w:eastAsia="ru-RU"/>
        </w:rPr>
        <w:drawing>
          <wp:inline distT="0" distB="0" distL="0" distR="0" wp14:anchorId="6E007404" wp14:editId="40A5F5EF">
            <wp:extent cx="4076700" cy="2588704"/>
            <wp:effectExtent l="0" t="0" r="0" b="2540"/>
            <wp:docPr id="1" name="Рисунок 1" descr="Формы кры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рмы крыш"/>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0" cy="2588704"/>
                    </a:xfrm>
                    <a:prstGeom prst="rect">
                      <a:avLst/>
                    </a:prstGeom>
                    <a:noFill/>
                    <a:ln>
                      <a:noFill/>
                    </a:ln>
                  </pic:spPr>
                </pic:pic>
              </a:graphicData>
            </a:graphic>
          </wp:inline>
        </w:drawing>
      </w:r>
    </w:p>
    <w:p w:rsidR="00746B32" w:rsidRDefault="00746B32" w:rsidP="00F116D2">
      <w:pPr>
        <w:jc w:val="both"/>
        <w:rPr>
          <w:rFonts w:ascii="Times New Roman" w:hAnsi="Times New Roman" w:cs="Times New Roman"/>
          <w:b/>
          <w:sz w:val="28"/>
          <w:szCs w:val="28"/>
        </w:rPr>
      </w:pPr>
      <w:r>
        <w:rPr>
          <w:noProof/>
          <w:lang w:eastAsia="ru-RU"/>
        </w:rPr>
        <w:lastRenderedPageBreak/>
        <w:drawing>
          <wp:inline distT="0" distB="0" distL="0" distR="0" wp14:anchorId="1ABA8B35" wp14:editId="16E3EA0E">
            <wp:extent cx="5086350" cy="4832033"/>
            <wp:effectExtent l="0" t="0" r="0" b="6985"/>
            <wp:docPr id="2" name="Рисунок 2" descr="http://www.mukhin.ru/stroysovet/kr3/images/01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khin.ru/stroysovet/kr3/images/013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6350" cy="4832033"/>
                    </a:xfrm>
                    <a:prstGeom prst="rect">
                      <a:avLst/>
                    </a:prstGeom>
                    <a:noFill/>
                    <a:ln>
                      <a:noFill/>
                    </a:ln>
                  </pic:spPr>
                </pic:pic>
              </a:graphicData>
            </a:graphic>
          </wp:inline>
        </w:drawing>
      </w:r>
    </w:p>
    <w:p w:rsidR="00746B32" w:rsidRDefault="00746B32" w:rsidP="00746B32">
      <w:pPr>
        <w:jc w:val="center"/>
        <w:rPr>
          <w:rFonts w:ascii="Times New Roman" w:hAnsi="Times New Roman" w:cs="Times New Roman"/>
          <w:sz w:val="28"/>
          <w:szCs w:val="28"/>
        </w:rPr>
      </w:pPr>
      <w:r w:rsidRPr="00746B32">
        <w:rPr>
          <w:rFonts w:ascii="Times New Roman" w:hAnsi="Times New Roman" w:cs="Times New Roman"/>
          <w:sz w:val="28"/>
          <w:szCs w:val="28"/>
        </w:rPr>
        <w:t>Рис. 13. Формы крыш:</w:t>
      </w:r>
    </w:p>
    <w:p w:rsidR="00746B32" w:rsidRDefault="00746B32" w:rsidP="00746B32">
      <w:pPr>
        <w:jc w:val="both"/>
        <w:rPr>
          <w:rFonts w:ascii="Times New Roman" w:hAnsi="Times New Roman" w:cs="Times New Roman"/>
          <w:sz w:val="24"/>
          <w:szCs w:val="24"/>
        </w:rPr>
      </w:pPr>
      <w:r w:rsidRPr="00746B32">
        <w:rPr>
          <w:rFonts w:ascii="Times New Roman" w:hAnsi="Times New Roman" w:cs="Times New Roman"/>
          <w:sz w:val="28"/>
          <w:szCs w:val="28"/>
        </w:rPr>
        <w:br/>
      </w:r>
      <w:r w:rsidRPr="008F1DAB">
        <w:rPr>
          <w:rFonts w:ascii="Times New Roman" w:hAnsi="Times New Roman" w:cs="Times New Roman"/>
          <w:sz w:val="24"/>
          <w:szCs w:val="24"/>
        </w:rPr>
        <w:t xml:space="preserve">а - односкатная; б - двускатная; в - шатровая; г - вальмовая (четырехскатная); д - </w:t>
      </w:r>
      <w:proofErr w:type="spellStart"/>
      <w:r w:rsidRPr="008F1DAB">
        <w:rPr>
          <w:rFonts w:ascii="Times New Roman" w:hAnsi="Times New Roman" w:cs="Times New Roman"/>
          <w:sz w:val="24"/>
          <w:szCs w:val="24"/>
        </w:rPr>
        <w:t>полувальмовая</w:t>
      </w:r>
      <w:proofErr w:type="spellEnd"/>
      <w:r w:rsidRPr="008F1DAB">
        <w:rPr>
          <w:rFonts w:ascii="Times New Roman" w:hAnsi="Times New Roman" w:cs="Times New Roman"/>
          <w:sz w:val="24"/>
          <w:szCs w:val="24"/>
        </w:rPr>
        <w:t xml:space="preserve">; е - двускатная с фонарем; ж - сводчатая; з - складчатая; и - куполообразная; к - крестовый свод; л - щипцовая; м - шпилеобразная; н - сферическая оболочка; о - из косых поверхностей; </w:t>
      </w:r>
      <w:proofErr w:type="gramStart"/>
      <w:r w:rsidRPr="008F1DAB">
        <w:rPr>
          <w:rFonts w:ascii="Times New Roman" w:hAnsi="Times New Roman" w:cs="Times New Roman"/>
          <w:sz w:val="24"/>
          <w:szCs w:val="24"/>
        </w:rPr>
        <w:t>п</w:t>
      </w:r>
      <w:proofErr w:type="gramEnd"/>
      <w:r w:rsidRPr="008F1DAB">
        <w:rPr>
          <w:rFonts w:ascii="Times New Roman" w:hAnsi="Times New Roman" w:cs="Times New Roman"/>
          <w:sz w:val="24"/>
          <w:szCs w:val="24"/>
        </w:rPr>
        <w:t xml:space="preserve"> - с внутренним водостоком; р - плоская эксплуатируемая</w:t>
      </w:r>
    </w:p>
    <w:p w:rsidR="008F1DAB" w:rsidRPr="008F1DAB" w:rsidRDefault="008F1DAB" w:rsidP="00746B32">
      <w:pPr>
        <w:jc w:val="both"/>
        <w:rPr>
          <w:rFonts w:ascii="Times New Roman" w:hAnsi="Times New Roman" w:cs="Times New Roman"/>
          <w:sz w:val="24"/>
          <w:szCs w:val="24"/>
        </w:rPr>
      </w:pPr>
    </w:p>
    <w:p w:rsidR="00746B32" w:rsidRPr="00746B32" w:rsidRDefault="00746B32" w:rsidP="00746B32">
      <w:pPr>
        <w:jc w:val="both"/>
        <w:rPr>
          <w:rFonts w:ascii="Times New Roman" w:hAnsi="Times New Roman" w:cs="Times New Roman"/>
          <w:sz w:val="28"/>
          <w:szCs w:val="28"/>
        </w:rPr>
      </w:pPr>
      <w:r w:rsidRPr="00746B32">
        <w:rPr>
          <w:rFonts w:ascii="Times New Roman" w:hAnsi="Times New Roman" w:cs="Times New Roman"/>
          <w:sz w:val="28"/>
          <w:szCs w:val="28"/>
        </w:rPr>
        <w:t xml:space="preserve">Односкатная крыша (рис. 13, а) опирается своей несущей конструкцией (системой стропил, фермой и др.) на наружные стены, находящиеся на разных уровнях. Двускатная (щипцовая) крыша (рис. 13, б) состоит из двух плоскостей, опирающихся на стены, расположенные на одном уровне. Треугольные части торцовых стен между скатами называют фронтонами или щипцами. Шатровая крыша (рис. 13, в) имеет четыре треугольных ската, </w:t>
      </w:r>
      <w:proofErr w:type="gramStart"/>
      <w:r w:rsidRPr="00746B32">
        <w:rPr>
          <w:rFonts w:ascii="Times New Roman" w:hAnsi="Times New Roman" w:cs="Times New Roman"/>
          <w:sz w:val="28"/>
          <w:szCs w:val="28"/>
        </w:rPr>
        <w:t>вершины</w:t>
      </w:r>
      <w:proofErr w:type="gramEnd"/>
      <w:r w:rsidRPr="00746B32">
        <w:rPr>
          <w:rFonts w:ascii="Times New Roman" w:hAnsi="Times New Roman" w:cs="Times New Roman"/>
          <w:sz w:val="28"/>
          <w:szCs w:val="28"/>
        </w:rPr>
        <w:t xml:space="preserve"> которых сходятся в одной точке. Вальмовая (четырехскатная) крыша (рис. 13, г) образуется от соединения двух трапецеидальных скатов и двух треугольных торцовых скатов, называемых вальмами. </w:t>
      </w:r>
      <w:proofErr w:type="spellStart"/>
      <w:r w:rsidRPr="00746B32">
        <w:rPr>
          <w:rFonts w:ascii="Times New Roman" w:hAnsi="Times New Roman" w:cs="Times New Roman"/>
          <w:sz w:val="28"/>
          <w:szCs w:val="28"/>
        </w:rPr>
        <w:t>Полувальмовая</w:t>
      </w:r>
      <w:proofErr w:type="spellEnd"/>
      <w:r w:rsidRPr="00746B32">
        <w:rPr>
          <w:rFonts w:ascii="Times New Roman" w:hAnsi="Times New Roman" w:cs="Times New Roman"/>
          <w:sz w:val="28"/>
          <w:szCs w:val="28"/>
        </w:rPr>
        <w:t xml:space="preserve"> </w:t>
      </w:r>
      <w:r w:rsidRPr="00746B32">
        <w:rPr>
          <w:rFonts w:ascii="Times New Roman" w:hAnsi="Times New Roman" w:cs="Times New Roman"/>
          <w:sz w:val="28"/>
          <w:szCs w:val="28"/>
        </w:rPr>
        <w:lastRenderedPageBreak/>
        <w:t xml:space="preserve">(двускатная) крыша (рис. 13, д) имеет срезанные вершины над торцовыми стенами в виде треугольников (вальм). Двускатная крыша промышленного здания с продольным фонарем (рис. 13, е) отличается от двускатной крыши жилого здания меньшим наклоном скатов и большей шириной и длиной. Сводчатая крыша (рис. 13, ж) в поперечном сечении может быть очерчена дугой окружности или иной геометрической кривой. Складчатая крыша (рис. 13, з) образуется от соединения отдельных трапецеидальных элементов — складок. Куполообразная крыша (рис. 13, и) по очертанию представляет собой половину шара </w:t>
      </w:r>
      <w:proofErr w:type="gramStart"/>
      <w:r w:rsidRPr="00746B32">
        <w:rPr>
          <w:rFonts w:ascii="Times New Roman" w:hAnsi="Times New Roman" w:cs="Times New Roman"/>
          <w:sz w:val="28"/>
          <w:szCs w:val="28"/>
        </w:rPr>
        <w:t>со</w:t>
      </w:r>
      <w:proofErr w:type="gramEnd"/>
      <w:r w:rsidRPr="00746B32">
        <w:rPr>
          <w:rFonts w:ascii="Times New Roman" w:hAnsi="Times New Roman" w:cs="Times New Roman"/>
          <w:sz w:val="28"/>
          <w:szCs w:val="28"/>
        </w:rPr>
        <w:t xml:space="preserve"> сплошным </w:t>
      </w:r>
      <w:proofErr w:type="spellStart"/>
      <w:r w:rsidRPr="00746B32">
        <w:rPr>
          <w:rFonts w:ascii="Times New Roman" w:hAnsi="Times New Roman" w:cs="Times New Roman"/>
          <w:sz w:val="28"/>
          <w:szCs w:val="28"/>
        </w:rPr>
        <w:t>опиранием</w:t>
      </w:r>
      <w:proofErr w:type="spellEnd"/>
      <w:r w:rsidRPr="00746B32">
        <w:rPr>
          <w:rFonts w:ascii="Times New Roman" w:hAnsi="Times New Roman" w:cs="Times New Roman"/>
          <w:sz w:val="28"/>
          <w:szCs w:val="28"/>
        </w:rPr>
        <w:t xml:space="preserve"> по кольцу на цилиндрическую стену. Крестовый свод (рис. 13, к) представляет собой четыре сомкнутых арочных свода. </w:t>
      </w:r>
      <w:proofErr w:type="spellStart"/>
      <w:r w:rsidRPr="00746B32">
        <w:rPr>
          <w:rFonts w:ascii="Times New Roman" w:hAnsi="Times New Roman" w:cs="Times New Roman"/>
          <w:sz w:val="28"/>
          <w:szCs w:val="28"/>
        </w:rPr>
        <w:t>Многощипцовая</w:t>
      </w:r>
      <w:proofErr w:type="spellEnd"/>
      <w:r w:rsidRPr="00746B32">
        <w:rPr>
          <w:rFonts w:ascii="Times New Roman" w:hAnsi="Times New Roman" w:cs="Times New Roman"/>
          <w:sz w:val="28"/>
          <w:szCs w:val="28"/>
        </w:rPr>
        <w:t xml:space="preserve"> крыша (рис. 13, л) образуется от соединения скатов плоскостей. Торцы стен под двускатными плоскостями называют щипцами. Шпилеобразная крыша (рис. 13, м) состоит из нескольких крутопадающих треугольных скатов, сомкнутых к вершине. Сферическая оболочка (рис. 13, н) по очертанию подобна куполу, но с </w:t>
      </w:r>
      <w:proofErr w:type="spellStart"/>
      <w:r w:rsidRPr="00746B32">
        <w:rPr>
          <w:rFonts w:ascii="Times New Roman" w:hAnsi="Times New Roman" w:cs="Times New Roman"/>
          <w:sz w:val="28"/>
          <w:szCs w:val="28"/>
        </w:rPr>
        <w:t>опиранием</w:t>
      </w:r>
      <w:proofErr w:type="spellEnd"/>
      <w:r w:rsidRPr="00746B32">
        <w:rPr>
          <w:rFonts w:ascii="Times New Roman" w:hAnsi="Times New Roman" w:cs="Times New Roman"/>
          <w:sz w:val="28"/>
          <w:szCs w:val="28"/>
        </w:rPr>
        <w:t xml:space="preserve"> на основани</w:t>
      </w:r>
      <w:proofErr w:type="gramStart"/>
      <w:r w:rsidRPr="00746B32">
        <w:rPr>
          <w:rFonts w:ascii="Times New Roman" w:hAnsi="Times New Roman" w:cs="Times New Roman"/>
          <w:sz w:val="28"/>
          <w:szCs w:val="28"/>
        </w:rPr>
        <w:t>е</w:t>
      </w:r>
      <w:proofErr w:type="gramEnd"/>
      <w:r w:rsidRPr="00746B32">
        <w:rPr>
          <w:rFonts w:ascii="Times New Roman" w:hAnsi="Times New Roman" w:cs="Times New Roman"/>
          <w:sz w:val="28"/>
          <w:szCs w:val="28"/>
        </w:rPr>
        <w:t xml:space="preserve"> в отдельных точках. Пространство между опорами обычно устраивается </w:t>
      </w:r>
      <w:proofErr w:type="spellStart"/>
      <w:r w:rsidRPr="00746B32">
        <w:rPr>
          <w:rFonts w:ascii="Times New Roman" w:hAnsi="Times New Roman" w:cs="Times New Roman"/>
          <w:sz w:val="28"/>
          <w:szCs w:val="28"/>
        </w:rPr>
        <w:t>светопрозрачным</w:t>
      </w:r>
      <w:proofErr w:type="spellEnd"/>
      <w:r w:rsidRPr="00746B32">
        <w:rPr>
          <w:rFonts w:ascii="Times New Roman" w:hAnsi="Times New Roman" w:cs="Times New Roman"/>
          <w:sz w:val="28"/>
          <w:szCs w:val="28"/>
        </w:rPr>
        <w:t>. Крыша из косых поверхностей (рис. 13, о) состоит из нескольких пологих плоскостей, опирающихся на стены. Крыша с внутренним водостоком (рис. 13, п) широко распространена в современном промышленном и гражданском строительстве.</w:t>
      </w:r>
    </w:p>
    <w:p w:rsidR="00746B32" w:rsidRPr="00746B32" w:rsidRDefault="00746B32" w:rsidP="00746B32">
      <w:pPr>
        <w:jc w:val="both"/>
        <w:rPr>
          <w:rFonts w:ascii="Times New Roman" w:hAnsi="Times New Roman" w:cs="Times New Roman"/>
          <w:sz w:val="28"/>
          <w:szCs w:val="28"/>
        </w:rPr>
      </w:pPr>
      <w:r w:rsidRPr="00746B32">
        <w:rPr>
          <w:rFonts w:ascii="Times New Roman" w:hAnsi="Times New Roman" w:cs="Times New Roman"/>
          <w:sz w:val="28"/>
          <w:szCs w:val="28"/>
        </w:rPr>
        <w:t xml:space="preserve">Мансардные крыши устраивают в случаях, когда чердачные помещения используют для жилья или имеют служебное назначение. Плоские крыши (рис. 13, р) имеют уклон до 2,5 %. Их устраивают в виде площадок и используют для профилакториев, укрытых кафе и других целей. </w:t>
      </w:r>
      <w:proofErr w:type="gramStart"/>
      <w:r w:rsidRPr="00746B32">
        <w:rPr>
          <w:rFonts w:ascii="Times New Roman" w:hAnsi="Times New Roman" w:cs="Times New Roman"/>
          <w:sz w:val="28"/>
          <w:szCs w:val="28"/>
        </w:rPr>
        <w:t>Хотя плоские крыши обходятся дороже скатных, экономия на эксплуатационных расходах компенсирует этот недостаток.</w:t>
      </w:r>
      <w:proofErr w:type="gramEnd"/>
      <w:r w:rsidRPr="00746B32">
        <w:rPr>
          <w:rFonts w:ascii="Times New Roman" w:hAnsi="Times New Roman" w:cs="Times New Roman"/>
          <w:sz w:val="28"/>
          <w:szCs w:val="28"/>
        </w:rPr>
        <w:t xml:space="preserve"> В последнее время большое распространение получили новые конструкции крыш из железобетонных сборных панелей.</w:t>
      </w:r>
    </w:p>
    <w:p w:rsidR="00746B32" w:rsidRPr="00746B32" w:rsidRDefault="00746B32" w:rsidP="00746B32">
      <w:pPr>
        <w:spacing w:after="0" w:line="240" w:lineRule="auto"/>
        <w:jc w:val="center"/>
        <w:outlineLvl w:val="0"/>
        <w:rPr>
          <w:rFonts w:ascii="Times New Roman" w:eastAsia="Times New Roman" w:hAnsi="Times New Roman" w:cs="Times New Roman"/>
          <w:b/>
          <w:bCs/>
          <w:kern w:val="36"/>
          <w:sz w:val="28"/>
          <w:szCs w:val="28"/>
          <w:lang w:eastAsia="ru-RU"/>
        </w:rPr>
      </w:pPr>
      <w:r w:rsidRPr="00746B32">
        <w:rPr>
          <w:rFonts w:ascii="Times New Roman" w:eastAsia="Times New Roman" w:hAnsi="Times New Roman" w:cs="Times New Roman"/>
          <w:b/>
          <w:bCs/>
          <w:kern w:val="36"/>
          <w:sz w:val="28"/>
          <w:szCs w:val="28"/>
          <w:lang w:eastAsia="ru-RU"/>
        </w:rPr>
        <w:t>Конструкции крыш</w:t>
      </w:r>
    </w:p>
    <w:p w:rsidR="00746B32" w:rsidRPr="00746B32" w:rsidRDefault="00746B32" w:rsidP="00746B32">
      <w:pPr>
        <w:spacing w:before="100" w:beforeAutospacing="1" w:after="100" w:afterAutospacing="1" w:line="240" w:lineRule="auto"/>
        <w:rPr>
          <w:rFonts w:ascii="Times New Roman" w:eastAsia="Times New Roman" w:hAnsi="Times New Roman" w:cs="Times New Roman"/>
          <w:sz w:val="28"/>
          <w:szCs w:val="28"/>
          <w:lang w:eastAsia="ru-RU"/>
        </w:rPr>
      </w:pPr>
      <w:r w:rsidRPr="00746B32">
        <w:rPr>
          <w:rFonts w:ascii="Times New Roman" w:eastAsia="Times New Roman" w:hAnsi="Times New Roman" w:cs="Times New Roman"/>
          <w:b/>
          <w:sz w:val="28"/>
          <w:szCs w:val="28"/>
          <w:lang w:eastAsia="ru-RU"/>
        </w:rPr>
        <w:t>Покрытие</w:t>
      </w:r>
      <w:r w:rsidRPr="00746B32">
        <w:rPr>
          <w:rFonts w:ascii="Times New Roman" w:eastAsia="Times New Roman" w:hAnsi="Times New Roman" w:cs="Times New Roman"/>
          <w:sz w:val="28"/>
          <w:szCs w:val="28"/>
          <w:lang w:eastAsia="ru-RU"/>
        </w:rPr>
        <w:t xml:space="preserve"> — верхнее ограждение здания для защиты помещений от внешних климатических факторов и воздействий. При наличии чердака покрытие называют чердачным. Покрытие выполняет гидроизолирующие, а при </w:t>
      </w:r>
      <w:proofErr w:type="spellStart"/>
      <w:r w:rsidRPr="00746B32">
        <w:rPr>
          <w:rFonts w:ascii="Times New Roman" w:eastAsia="Times New Roman" w:hAnsi="Times New Roman" w:cs="Times New Roman"/>
          <w:sz w:val="28"/>
          <w:szCs w:val="28"/>
          <w:lang w:eastAsia="ru-RU"/>
        </w:rPr>
        <w:t>бесчердачных</w:t>
      </w:r>
      <w:proofErr w:type="spellEnd"/>
      <w:r w:rsidRPr="00746B32">
        <w:rPr>
          <w:rFonts w:ascii="Times New Roman" w:eastAsia="Times New Roman" w:hAnsi="Times New Roman" w:cs="Times New Roman"/>
          <w:sz w:val="28"/>
          <w:szCs w:val="28"/>
          <w:lang w:eastAsia="ru-RU"/>
        </w:rPr>
        <w:t xml:space="preserve"> (совмещенных) крышах, теплых чердаках также и теплоизолирующие функции. К основным конструктивным элементам крыш относятся несущие конструкции, </w:t>
      </w:r>
      <w:proofErr w:type="spellStart"/>
      <w:r w:rsidRPr="00746B32">
        <w:rPr>
          <w:rFonts w:ascii="Times New Roman" w:eastAsia="Times New Roman" w:hAnsi="Times New Roman" w:cs="Times New Roman"/>
          <w:sz w:val="28"/>
          <w:szCs w:val="28"/>
          <w:lang w:eastAsia="ru-RU"/>
        </w:rPr>
        <w:t>пароизоляция</w:t>
      </w:r>
      <w:proofErr w:type="spellEnd"/>
      <w:r w:rsidRPr="00746B32">
        <w:rPr>
          <w:rFonts w:ascii="Times New Roman" w:eastAsia="Times New Roman" w:hAnsi="Times New Roman" w:cs="Times New Roman"/>
          <w:sz w:val="28"/>
          <w:szCs w:val="28"/>
          <w:lang w:eastAsia="ru-RU"/>
        </w:rPr>
        <w:t>, теплоизоляция и кровля.</w:t>
      </w:r>
    </w:p>
    <w:p w:rsidR="00746B32" w:rsidRPr="00746B32" w:rsidRDefault="00746B32" w:rsidP="00746B32">
      <w:pPr>
        <w:spacing w:before="100" w:beforeAutospacing="1" w:after="100" w:afterAutospacing="1" w:line="240" w:lineRule="auto"/>
        <w:rPr>
          <w:rFonts w:ascii="Times New Roman" w:eastAsia="Times New Roman" w:hAnsi="Times New Roman" w:cs="Times New Roman"/>
          <w:sz w:val="28"/>
          <w:szCs w:val="28"/>
          <w:lang w:eastAsia="ru-RU"/>
        </w:rPr>
      </w:pPr>
      <w:r w:rsidRPr="00746B32">
        <w:rPr>
          <w:rFonts w:ascii="Times New Roman" w:eastAsia="Times New Roman" w:hAnsi="Times New Roman" w:cs="Times New Roman"/>
          <w:b/>
          <w:sz w:val="28"/>
          <w:szCs w:val="28"/>
          <w:lang w:eastAsia="ru-RU"/>
        </w:rPr>
        <w:t>Кровля</w:t>
      </w:r>
      <w:r w:rsidRPr="00746B32">
        <w:rPr>
          <w:rFonts w:ascii="Times New Roman" w:eastAsia="Times New Roman" w:hAnsi="Times New Roman" w:cs="Times New Roman"/>
          <w:sz w:val="28"/>
          <w:szCs w:val="28"/>
          <w:lang w:eastAsia="ru-RU"/>
        </w:rPr>
        <w:t xml:space="preserve"> — верхний элемент крыши из водонепроницаемых материалов, защищающий здание от атмосферных осадков. Защитный слой — элемент </w:t>
      </w:r>
      <w:r w:rsidRPr="00746B32">
        <w:rPr>
          <w:rFonts w:ascii="Times New Roman" w:eastAsia="Times New Roman" w:hAnsi="Times New Roman" w:cs="Times New Roman"/>
          <w:sz w:val="28"/>
          <w:szCs w:val="28"/>
          <w:lang w:eastAsia="ru-RU"/>
        </w:rPr>
        <w:lastRenderedPageBreak/>
        <w:t>кровли, предохраняющий кровельный ковер от механических повреждений, воздействия солнечной радиации.</w:t>
      </w:r>
    </w:p>
    <w:p w:rsidR="00746B32" w:rsidRPr="00746B32" w:rsidRDefault="00746B32" w:rsidP="00746B32">
      <w:pPr>
        <w:spacing w:before="100" w:beforeAutospacing="1" w:after="100" w:afterAutospacing="1" w:line="240" w:lineRule="auto"/>
        <w:rPr>
          <w:rFonts w:ascii="Times New Roman" w:eastAsia="Times New Roman" w:hAnsi="Times New Roman" w:cs="Times New Roman"/>
          <w:sz w:val="28"/>
          <w:szCs w:val="28"/>
          <w:lang w:eastAsia="ru-RU"/>
        </w:rPr>
      </w:pPr>
      <w:r w:rsidRPr="00746B32">
        <w:rPr>
          <w:rFonts w:ascii="Times New Roman" w:eastAsia="Times New Roman" w:hAnsi="Times New Roman" w:cs="Times New Roman"/>
          <w:b/>
          <w:sz w:val="28"/>
          <w:szCs w:val="28"/>
          <w:lang w:eastAsia="ru-RU"/>
        </w:rPr>
        <w:t>Теплоизоляция</w:t>
      </w:r>
      <w:r w:rsidRPr="00746B32">
        <w:rPr>
          <w:rFonts w:ascii="Times New Roman" w:eastAsia="Times New Roman" w:hAnsi="Times New Roman" w:cs="Times New Roman"/>
          <w:sz w:val="28"/>
          <w:szCs w:val="28"/>
          <w:lang w:eastAsia="ru-RU"/>
        </w:rPr>
        <w:t xml:space="preserve"> служит для защиты здания от холода и перегрева солнцем. Теплоизоляция бывает монолитной, сборной и из сыпучих материалов. Монолитную теплоизоляцию выполняют из легких бетонных смесей (например, перлитобетонных, керамзитобетонных, </w:t>
      </w:r>
      <w:proofErr w:type="spellStart"/>
      <w:r w:rsidRPr="00746B32">
        <w:rPr>
          <w:rFonts w:ascii="Times New Roman" w:eastAsia="Times New Roman" w:hAnsi="Times New Roman" w:cs="Times New Roman"/>
          <w:sz w:val="28"/>
          <w:szCs w:val="28"/>
          <w:lang w:eastAsia="ru-RU"/>
        </w:rPr>
        <w:t>битумоперлитных</w:t>
      </w:r>
      <w:proofErr w:type="spellEnd"/>
      <w:r w:rsidRPr="00746B32">
        <w:rPr>
          <w:rFonts w:ascii="Times New Roman" w:eastAsia="Times New Roman" w:hAnsi="Times New Roman" w:cs="Times New Roman"/>
          <w:sz w:val="28"/>
          <w:szCs w:val="28"/>
          <w:lang w:eastAsia="ru-RU"/>
        </w:rPr>
        <w:t xml:space="preserve">), сборную — из плит заводского изготовления. Такие плиты выпускают из легких ячеистых бетонов, пенопластов на основе </w:t>
      </w:r>
      <w:proofErr w:type="spellStart"/>
      <w:r w:rsidRPr="00746B32">
        <w:rPr>
          <w:rFonts w:ascii="Times New Roman" w:eastAsia="Times New Roman" w:hAnsi="Times New Roman" w:cs="Times New Roman"/>
          <w:sz w:val="28"/>
          <w:szCs w:val="28"/>
          <w:lang w:eastAsia="ru-RU"/>
        </w:rPr>
        <w:t>пенополиуретана</w:t>
      </w:r>
      <w:proofErr w:type="spellEnd"/>
      <w:r w:rsidRPr="00746B32">
        <w:rPr>
          <w:rFonts w:ascii="Times New Roman" w:eastAsia="Times New Roman" w:hAnsi="Times New Roman" w:cs="Times New Roman"/>
          <w:sz w:val="28"/>
          <w:szCs w:val="28"/>
          <w:lang w:eastAsia="ru-RU"/>
        </w:rPr>
        <w:t xml:space="preserve">, </w:t>
      </w:r>
      <w:proofErr w:type="spellStart"/>
      <w:r w:rsidRPr="00746B32">
        <w:rPr>
          <w:rFonts w:ascii="Times New Roman" w:eastAsia="Times New Roman" w:hAnsi="Times New Roman" w:cs="Times New Roman"/>
          <w:sz w:val="28"/>
          <w:szCs w:val="28"/>
          <w:lang w:eastAsia="ru-RU"/>
        </w:rPr>
        <w:t>пенополистирола</w:t>
      </w:r>
      <w:proofErr w:type="spellEnd"/>
      <w:r w:rsidRPr="00746B32">
        <w:rPr>
          <w:rFonts w:ascii="Times New Roman" w:eastAsia="Times New Roman" w:hAnsi="Times New Roman" w:cs="Times New Roman"/>
          <w:sz w:val="28"/>
          <w:szCs w:val="28"/>
          <w:lang w:eastAsia="ru-RU"/>
        </w:rPr>
        <w:t xml:space="preserve"> и т. д. Теплоизоляцию из сыпучих материалов устраивают из керамзита, </w:t>
      </w:r>
      <w:proofErr w:type="spellStart"/>
      <w:r w:rsidRPr="00746B32">
        <w:rPr>
          <w:rFonts w:ascii="Times New Roman" w:eastAsia="Times New Roman" w:hAnsi="Times New Roman" w:cs="Times New Roman"/>
          <w:sz w:val="28"/>
          <w:szCs w:val="28"/>
          <w:lang w:eastAsia="ru-RU"/>
        </w:rPr>
        <w:t>шунгизита</w:t>
      </w:r>
      <w:proofErr w:type="spellEnd"/>
      <w:r w:rsidRPr="00746B32">
        <w:rPr>
          <w:rFonts w:ascii="Times New Roman" w:eastAsia="Times New Roman" w:hAnsi="Times New Roman" w:cs="Times New Roman"/>
          <w:sz w:val="28"/>
          <w:szCs w:val="28"/>
          <w:lang w:eastAsia="ru-RU"/>
        </w:rPr>
        <w:t>, перлита, вермикулита и др. Такую теплоизоляцию применяют при отсутствии сборных утеплителей, а также в комплексных панелях заводского изготовления.</w:t>
      </w:r>
    </w:p>
    <w:p w:rsidR="00746B32" w:rsidRPr="00746B32" w:rsidRDefault="00746B32" w:rsidP="00746B32">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46B32">
        <w:rPr>
          <w:rFonts w:ascii="Times New Roman" w:eastAsia="Times New Roman" w:hAnsi="Times New Roman" w:cs="Times New Roman"/>
          <w:b/>
          <w:sz w:val="28"/>
          <w:szCs w:val="28"/>
          <w:lang w:eastAsia="ru-RU"/>
        </w:rPr>
        <w:t>Пароизоляция</w:t>
      </w:r>
      <w:proofErr w:type="spellEnd"/>
      <w:r w:rsidRPr="00746B32">
        <w:rPr>
          <w:rFonts w:ascii="Times New Roman" w:eastAsia="Times New Roman" w:hAnsi="Times New Roman" w:cs="Times New Roman"/>
          <w:sz w:val="28"/>
          <w:szCs w:val="28"/>
          <w:lang w:eastAsia="ru-RU"/>
        </w:rPr>
        <w:t xml:space="preserve"> защищает утеплитель от увлажнения проникающими из помещения водяными парами. Ее устраивают под теплоизоляцию, наклеивая на несущие конструкции. </w:t>
      </w:r>
      <w:proofErr w:type="spellStart"/>
      <w:r w:rsidRPr="00746B32">
        <w:rPr>
          <w:rFonts w:ascii="Times New Roman" w:eastAsia="Times New Roman" w:hAnsi="Times New Roman" w:cs="Times New Roman"/>
          <w:sz w:val="28"/>
          <w:szCs w:val="28"/>
          <w:lang w:eastAsia="ru-RU"/>
        </w:rPr>
        <w:t>Пароизоляция</w:t>
      </w:r>
      <w:proofErr w:type="spellEnd"/>
      <w:r w:rsidRPr="00746B32">
        <w:rPr>
          <w:rFonts w:ascii="Times New Roman" w:eastAsia="Times New Roman" w:hAnsi="Times New Roman" w:cs="Times New Roman"/>
          <w:sz w:val="28"/>
          <w:szCs w:val="28"/>
          <w:lang w:eastAsia="ru-RU"/>
        </w:rPr>
        <w:t xml:space="preserve"> бывает окрасочной или оклеенной в один или два слоя в зависимости от степени влажности воздуха в помещении. В качестве окрасочной </w:t>
      </w:r>
      <w:proofErr w:type="spellStart"/>
      <w:r w:rsidRPr="00746B32">
        <w:rPr>
          <w:rFonts w:ascii="Times New Roman" w:eastAsia="Times New Roman" w:hAnsi="Times New Roman" w:cs="Times New Roman"/>
          <w:sz w:val="28"/>
          <w:szCs w:val="28"/>
          <w:lang w:eastAsia="ru-RU"/>
        </w:rPr>
        <w:t>пароизоляции</w:t>
      </w:r>
      <w:proofErr w:type="spellEnd"/>
      <w:r w:rsidRPr="00746B32">
        <w:rPr>
          <w:rFonts w:ascii="Times New Roman" w:eastAsia="Times New Roman" w:hAnsi="Times New Roman" w:cs="Times New Roman"/>
          <w:sz w:val="28"/>
          <w:szCs w:val="28"/>
          <w:lang w:eastAsia="ru-RU"/>
        </w:rPr>
        <w:t xml:space="preserve"> используют </w:t>
      </w:r>
      <w:proofErr w:type="gramStart"/>
      <w:r w:rsidRPr="00746B32">
        <w:rPr>
          <w:rFonts w:ascii="Times New Roman" w:eastAsia="Times New Roman" w:hAnsi="Times New Roman" w:cs="Times New Roman"/>
          <w:sz w:val="28"/>
          <w:szCs w:val="28"/>
          <w:lang w:eastAsia="ru-RU"/>
        </w:rPr>
        <w:t>горячую</w:t>
      </w:r>
      <w:proofErr w:type="gramEnd"/>
      <w:r w:rsidRPr="00746B32">
        <w:rPr>
          <w:rFonts w:ascii="Times New Roman" w:eastAsia="Times New Roman" w:hAnsi="Times New Roman" w:cs="Times New Roman"/>
          <w:sz w:val="28"/>
          <w:szCs w:val="28"/>
          <w:lang w:eastAsia="ru-RU"/>
        </w:rPr>
        <w:t xml:space="preserve"> битумную, холодные асфальтовую или битумно-</w:t>
      </w:r>
      <w:proofErr w:type="spellStart"/>
      <w:r w:rsidRPr="00746B32">
        <w:rPr>
          <w:rFonts w:ascii="Times New Roman" w:eastAsia="Times New Roman" w:hAnsi="Times New Roman" w:cs="Times New Roman"/>
          <w:sz w:val="28"/>
          <w:szCs w:val="28"/>
          <w:lang w:eastAsia="ru-RU"/>
        </w:rPr>
        <w:t>кукерсольную</w:t>
      </w:r>
      <w:proofErr w:type="spellEnd"/>
      <w:r w:rsidRPr="00746B32">
        <w:rPr>
          <w:rFonts w:ascii="Times New Roman" w:eastAsia="Times New Roman" w:hAnsi="Times New Roman" w:cs="Times New Roman"/>
          <w:sz w:val="28"/>
          <w:szCs w:val="28"/>
          <w:lang w:eastAsia="ru-RU"/>
        </w:rPr>
        <w:t xml:space="preserve"> мастики. Для </w:t>
      </w:r>
      <w:proofErr w:type="spellStart"/>
      <w:r w:rsidRPr="00746B32">
        <w:rPr>
          <w:rFonts w:ascii="Times New Roman" w:eastAsia="Times New Roman" w:hAnsi="Times New Roman" w:cs="Times New Roman"/>
          <w:sz w:val="28"/>
          <w:szCs w:val="28"/>
          <w:lang w:eastAsia="ru-RU"/>
        </w:rPr>
        <w:t>оклеечной</w:t>
      </w:r>
      <w:proofErr w:type="spellEnd"/>
      <w:r w:rsidRPr="00746B32">
        <w:rPr>
          <w:rFonts w:ascii="Times New Roman" w:eastAsia="Times New Roman" w:hAnsi="Times New Roman" w:cs="Times New Roman"/>
          <w:sz w:val="28"/>
          <w:szCs w:val="28"/>
          <w:lang w:eastAsia="ru-RU"/>
        </w:rPr>
        <w:t xml:space="preserve"> </w:t>
      </w:r>
      <w:proofErr w:type="spellStart"/>
      <w:r w:rsidRPr="00746B32">
        <w:rPr>
          <w:rFonts w:ascii="Times New Roman" w:eastAsia="Times New Roman" w:hAnsi="Times New Roman" w:cs="Times New Roman"/>
          <w:sz w:val="28"/>
          <w:szCs w:val="28"/>
          <w:lang w:eastAsia="ru-RU"/>
        </w:rPr>
        <w:t>пароизоляции</w:t>
      </w:r>
      <w:proofErr w:type="spellEnd"/>
      <w:r w:rsidRPr="00746B32">
        <w:rPr>
          <w:rFonts w:ascii="Times New Roman" w:eastAsia="Times New Roman" w:hAnsi="Times New Roman" w:cs="Times New Roman"/>
          <w:sz w:val="28"/>
          <w:szCs w:val="28"/>
          <w:lang w:eastAsia="ru-RU"/>
        </w:rPr>
        <w:t xml:space="preserve"> применяют рулонные материалы — подкладочный рубероид, наклеиваемый на горячей битумной, холодной битумной или битумно-</w:t>
      </w:r>
      <w:proofErr w:type="spellStart"/>
      <w:r w:rsidRPr="00746B32">
        <w:rPr>
          <w:rFonts w:ascii="Times New Roman" w:eastAsia="Times New Roman" w:hAnsi="Times New Roman" w:cs="Times New Roman"/>
          <w:sz w:val="28"/>
          <w:szCs w:val="28"/>
          <w:lang w:eastAsia="ru-RU"/>
        </w:rPr>
        <w:t>кукерсольной</w:t>
      </w:r>
      <w:proofErr w:type="spellEnd"/>
      <w:r w:rsidRPr="00746B32">
        <w:rPr>
          <w:rFonts w:ascii="Times New Roman" w:eastAsia="Times New Roman" w:hAnsi="Times New Roman" w:cs="Times New Roman"/>
          <w:sz w:val="28"/>
          <w:szCs w:val="28"/>
          <w:lang w:eastAsia="ru-RU"/>
        </w:rPr>
        <w:t xml:space="preserve"> мастиках; полиэтиленовую пленку, иногда сдублированную с рубероидом.</w:t>
      </w:r>
    </w:p>
    <w:p w:rsidR="00746B32" w:rsidRPr="00746B32" w:rsidRDefault="00746B32" w:rsidP="00746B32">
      <w:pPr>
        <w:spacing w:before="100" w:beforeAutospacing="1" w:after="100" w:afterAutospacing="1" w:line="240" w:lineRule="auto"/>
        <w:rPr>
          <w:rFonts w:ascii="Times New Roman" w:eastAsia="Times New Roman" w:hAnsi="Times New Roman" w:cs="Times New Roman"/>
          <w:sz w:val="28"/>
          <w:szCs w:val="28"/>
          <w:lang w:eastAsia="ru-RU"/>
        </w:rPr>
      </w:pPr>
      <w:r w:rsidRPr="00746B32">
        <w:rPr>
          <w:rFonts w:ascii="Times New Roman" w:eastAsia="Times New Roman" w:hAnsi="Times New Roman" w:cs="Times New Roman"/>
          <w:sz w:val="28"/>
          <w:szCs w:val="28"/>
          <w:lang w:eastAsia="ru-RU"/>
        </w:rPr>
        <w:t>Несущие конструкции воспринимают нагрузку от собственной массы, массы снега, давления ветра и передают эти нагрузки на стены или отдельные опоры. Несущими конструкциями являются сборные железобетонные панели, комплексные панели покрытий повышенной заводской готовности (с тепло- и гидроизоляционным слоями или только с гидроизоляционным слоем), монолитный железобетон, стальной профилированный настил, деревянные стропила и фермы, асбестоцементные плиты.</w:t>
      </w:r>
    </w:p>
    <w:p w:rsidR="008F1DAB" w:rsidRDefault="00746B32" w:rsidP="00746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B32">
        <w:rPr>
          <w:rFonts w:ascii="Arial" w:eastAsia="Times New Roman" w:hAnsi="Arial" w:cs="Arial"/>
          <w:noProof/>
          <w:color w:val="000000"/>
          <w:sz w:val="24"/>
          <w:szCs w:val="24"/>
          <w:lang w:eastAsia="ru-RU"/>
        </w:rPr>
        <w:lastRenderedPageBreak/>
        <w:drawing>
          <wp:inline distT="0" distB="0" distL="0" distR="0" wp14:anchorId="2DEFD46E" wp14:editId="64B53C47">
            <wp:extent cx="3457575" cy="3015005"/>
            <wp:effectExtent l="0" t="0" r="0" b="0"/>
            <wp:docPr id="3" name="Рисунок 3" descr="Сборные железобетонные крыши бесчердачная (а), чердачная (б) и варианты карнизного (в) и лоткового (г) узлов мастичных кров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борные железобетонные крыши бесчердачная (а), чердачная (б) и варианты карнизного (в) и лоткового (г) узлов мастичных кровел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8881" cy="3016144"/>
                    </a:xfrm>
                    <a:prstGeom prst="rect">
                      <a:avLst/>
                    </a:prstGeom>
                    <a:noFill/>
                    <a:ln>
                      <a:noFill/>
                    </a:ln>
                  </pic:spPr>
                </pic:pic>
              </a:graphicData>
            </a:graphic>
          </wp:inline>
        </w:drawing>
      </w:r>
    </w:p>
    <w:p w:rsidR="00746B32" w:rsidRPr="00746B32" w:rsidRDefault="00746B32" w:rsidP="00746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B32">
        <w:rPr>
          <w:rFonts w:ascii="Arial" w:eastAsia="Times New Roman" w:hAnsi="Arial" w:cs="Arial"/>
          <w:color w:val="000000"/>
          <w:sz w:val="24"/>
          <w:szCs w:val="24"/>
          <w:lang w:eastAsia="ru-RU"/>
        </w:rPr>
        <w:br/>
      </w:r>
      <w:r w:rsidRPr="00746B32">
        <w:rPr>
          <w:rFonts w:ascii="Times New Roman" w:eastAsia="Times New Roman" w:hAnsi="Times New Roman" w:cs="Times New Roman"/>
          <w:sz w:val="24"/>
          <w:szCs w:val="24"/>
          <w:lang w:eastAsia="ru-RU"/>
        </w:rPr>
        <w:t>Рис. 14. </w:t>
      </w:r>
      <w:proofErr w:type="gramStart"/>
      <w:r w:rsidRPr="00746B32">
        <w:rPr>
          <w:rFonts w:ascii="Times New Roman" w:eastAsia="Times New Roman" w:hAnsi="Times New Roman" w:cs="Times New Roman"/>
          <w:sz w:val="24"/>
          <w:szCs w:val="24"/>
          <w:lang w:eastAsia="ru-RU"/>
        </w:rPr>
        <w:t xml:space="preserve">Сборные железобетонные крыши </w:t>
      </w:r>
      <w:proofErr w:type="spellStart"/>
      <w:r w:rsidRPr="00746B32">
        <w:rPr>
          <w:rFonts w:ascii="Times New Roman" w:eastAsia="Times New Roman" w:hAnsi="Times New Roman" w:cs="Times New Roman"/>
          <w:sz w:val="24"/>
          <w:szCs w:val="24"/>
          <w:lang w:eastAsia="ru-RU"/>
        </w:rPr>
        <w:t>бесчердачная</w:t>
      </w:r>
      <w:proofErr w:type="spellEnd"/>
      <w:r w:rsidRPr="00746B32">
        <w:rPr>
          <w:rFonts w:ascii="Times New Roman" w:eastAsia="Times New Roman" w:hAnsi="Times New Roman" w:cs="Times New Roman"/>
          <w:sz w:val="24"/>
          <w:szCs w:val="24"/>
          <w:lang w:eastAsia="ru-RU"/>
        </w:rPr>
        <w:t xml:space="preserve"> (а), чердачная (б) и варианты карнизного (в) и лоткового (г) узлов мастичных кровель:</w:t>
      </w:r>
      <w:r w:rsidRPr="00746B32">
        <w:rPr>
          <w:rFonts w:ascii="Times New Roman" w:eastAsia="Times New Roman" w:hAnsi="Times New Roman" w:cs="Times New Roman"/>
          <w:sz w:val="24"/>
          <w:szCs w:val="24"/>
          <w:lang w:eastAsia="ru-RU"/>
        </w:rPr>
        <w:br/>
        <w:t xml:space="preserve">1 - кровельный ковер; 2 - легкобетонная панель; 3 - водоприемная воронка; 4 - </w:t>
      </w:r>
      <w:proofErr w:type="spellStart"/>
      <w:r w:rsidRPr="00746B32">
        <w:rPr>
          <w:rFonts w:ascii="Times New Roman" w:eastAsia="Times New Roman" w:hAnsi="Times New Roman" w:cs="Times New Roman"/>
          <w:sz w:val="24"/>
          <w:szCs w:val="24"/>
          <w:lang w:eastAsia="ru-RU"/>
        </w:rPr>
        <w:t>минераловатный</w:t>
      </w:r>
      <w:proofErr w:type="spellEnd"/>
      <w:r w:rsidRPr="00746B32">
        <w:rPr>
          <w:rFonts w:ascii="Times New Roman" w:eastAsia="Times New Roman" w:hAnsi="Times New Roman" w:cs="Times New Roman"/>
          <w:sz w:val="24"/>
          <w:szCs w:val="24"/>
          <w:lang w:eastAsia="ru-RU"/>
        </w:rPr>
        <w:t xml:space="preserve"> вкладыш; 5 - полоса рубероида; 6 - треугольный опорный элемент; 7 - опорная фризовая панель; 8 - ограждение; 9 - железобетонная кровельная панель; 10 - плита-</w:t>
      </w:r>
      <w:proofErr w:type="spellStart"/>
      <w:r w:rsidRPr="00746B32">
        <w:rPr>
          <w:rFonts w:ascii="Times New Roman" w:eastAsia="Times New Roman" w:hAnsi="Times New Roman" w:cs="Times New Roman"/>
          <w:sz w:val="24"/>
          <w:szCs w:val="24"/>
          <w:lang w:eastAsia="ru-RU"/>
        </w:rPr>
        <w:t>нащельник</w:t>
      </w:r>
      <w:proofErr w:type="spellEnd"/>
      <w:r w:rsidRPr="00746B32">
        <w:rPr>
          <w:rFonts w:ascii="Times New Roman" w:eastAsia="Times New Roman" w:hAnsi="Times New Roman" w:cs="Times New Roman"/>
          <w:sz w:val="24"/>
          <w:szCs w:val="24"/>
          <w:lang w:eastAsia="ru-RU"/>
        </w:rPr>
        <w:t>; 11 - железобетонный водосборный лоток;</w:t>
      </w:r>
      <w:proofErr w:type="gramEnd"/>
      <w:r w:rsidRPr="00746B32">
        <w:rPr>
          <w:rFonts w:ascii="Times New Roman" w:eastAsia="Times New Roman" w:hAnsi="Times New Roman" w:cs="Times New Roman"/>
          <w:sz w:val="24"/>
          <w:szCs w:val="24"/>
          <w:lang w:eastAsia="ru-RU"/>
        </w:rPr>
        <w:t xml:space="preserve"> 12 - несущая балка под лоток; 13 - утепленная панель перекрытия верхнего этажа; 14 - уплотняющая прокладка</w:t>
      </w:r>
    </w:p>
    <w:p w:rsidR="00746B32" w:rsidRPr="00746B32" w:rsidRDefault="00746B32" w:rsidP="00746B3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46B32">
        <w:rPr>
          <w:rFonts w:ascii="Times New Roman" w:eastAsia="Times New Roman" w:hAnsi="Times New Roman" w:cs="Times New Roman"/>
          <w:color w:val="000000"/>
          <w:sz w:val="28"/>
          <w:szCs w:val="28"/>
          <w:lang w:eastAsia="ru-RU"/>
        </w:rPr>
        <w:t xml:space="preserve">Крыши из сборных железобетонных панелей бывают неэксплуатируемые и эксплуатируемые, </w:t>
      </w:r>
      <w:proofErr w:type="spellStart"/>
      <w:r w:rsidRPr="00746B32">
        <w:rPr>
          <w:rFonts w:ascii="Times New Roman" w:eastAsia="Times New Roman" w:hAnsi="Times New Roman" w:cs="Times New Roman"/>
          <w:color w:val="000000"/>
          <w:sz w:val="28"/>
          <w:szCs w:val="28"/>
          <w:lang w:eastAsia="ru-RU"/>
        </w:rPr>
        <w:t>бесчердачные</w:t>
      </w:r>
      <w:proofErr w:type="spellEnd"/>
      <w:r w:rsidRPr="00746B32">
        <w:rPr>
          <w:rFonts w:ascii="Times New Roman" w:eastAsia="Times New Roman" w:hAnsi="Times New Roman" w:cs="Times New Roman"/>
          <w:color w:val="000000"/>
          <w:sz w:val="28"/>
          <w:szCs w:val="28"/>
          <w:lang w:eastAsia="ru-RU"/>
        </w:rPr>
        <w:t xml:space="preserve"> (рис. 14, а) и чердачные (рис. 14, б). </w:t>
      </w:r>
      <w:proofErr w:type="gramStart"/>
      <w:r w:rsidRPr="00746B32">
        <w:rPr>
          <w:rFonts w:ascii="Times New Roman" w:eastAsia="Times New Roman" w:hAnsi="Times New Roman" w:cs="Times New Roman"/>
          <w:color w:val="000000"/>
          <w:sz w:val="28"/>
          <w:szCs w:val="28"/>
          <w:lang w:eastAsia="ru-RU"/>
        </w:rPr>
        <w:t>Сборные железобетонные крыши устраивают шести типов: 1 — чердачные с гидроизоляцией мастичными или окрасочными составами (</w:t>
      </w:r>
      <w:proofErr w:type="spellStart"/>
      <w:r w:rsidRPr="00746B32">
        <w:rPr>
          <w:rFonts w:ascii="Times New Roman" w:eastAsia="Times New Roman" w:hAnsi="Times New Roman" w:cs="Times New Roman"/>
          <w:color w:val="000000"/>
          <w:sz w:val="28"/>
          <w:szCs w:val="28"/>
          <w:lang w:eastAsia="ru-RU"/>
        </w:rPr>
        <w:t>безрулонная</w:t>
      </w:r>
      <w:proofErr w:type="spellEnd"/>
      <w:r w:rsidRPr="00746B32">
        <w:rPr>
          <w:rFonts w:ascii="Times New Roman" w:eastAsia="Times New Roman" w:hAnsi="Times New Roman" w:cs="Times New Roman"/>
          <w:color w:val="000000"/>
          <w:sz w:val="28"/>
          <w:szCs w:val="28"/>
          <w:lang w:eastAsia="ru-RU"/>
        </w:rPr>
        <w:t xml:space="preserve"> кровля) (рис. 14, в, г), 2 — чердачные с кровлей из рулонных материалов; 3 — </w:t>
      </w:r>
      <w:proofErr w:type="spellStart"/>
      <w:r w:rsidRPr="00746B32">
        <w:rPr>
          <w:rFonts w:ascii="Times New Roman" w:eastAsia="Times New Roman" w:hAnsi="Times New Roman" w:cs="Times New Roman"/>
          <w:color w:val="000000"/>
          <w:sz w:val="28"/>
          <w:szCs w:val="28"/>
          <w:lang w:eastAsia="ru-RU"/>
        </w:rPr>
        <w:t>бесчердачные</w:t>
      </w:r>
      <w:proofErr w:type="spellEnd"/>
      <w:r w:rsidRPr="00746B32">
        <w:rPr>
          <w:rFonts w:ascii="Times New Roman" w:eastAsia="Times New Roman" w:hAnsi="Times New Roman" w:cs="Times New Roman"/>
          <w:color w:val="000000"/>
          <w:sz w:val="28"/>
          <w:szCs w:val="28"/>
          <w:lang w:eastAsia="ru-RU"/>
        </w:rPr>
        <w:t xml:space="preserve"> из однослойных панелей, выполненных из легких или ячеистых бетонов; 4 — </w:t>
      </w:r>
      <w:proofErr w:type="spellStart"/>
      <w:r w:rsidRPr="00746B32">
        <w:rPr>
          <w:rFonts w:ascii="Times New Roman" w:eastAsia="Times New Roman" w:hAnsi="Times New Roman" w:cs="Times New Roman"/>
          <w:color w:val="000000"/>
          <w:sz w:val="28"/>
          <w:szCs w:val="28"/>
          <w:lang w:eastAsia="ru-RU"/>
        </w:rPr>
        <w:t>бесчердачные</w:t>
      </w:r>
      <w:proofErr w:type="spellEnd"/>
      <w:r w:rsidRPr="00746B32">
        <w:rPr>
          <w:rFonts w:ascii="Times New Roman" w:eastAsia="Times New Roman" w:hAnsi="Times New Roman" w:cs="Times New Roman"/>
          <w:color w:val="000000"/>
          <w:sz w:val="28"/>
          <w:szCs w:val="28"/>
          <w:lang w:eastAsia="ru-RU"/>
        </w:rPr>
        <w:t xml:space="preserve"> из многослойных комплексных панелей, состоящих из двух железобетонных панелей, между которыми уложен эффективный теплоизоляционный материал;</w:t>
      </w:r>
      <w:proofErr w:type="gramEnd"/>
      <w:r w:rsidRPr="00746B32">
        <w:rPr>
          <w:rFonts w:ascii="Times New Roman" w:eastAsia="Times New Roman" w:hAnsi="Times New Roman" w:cs="Times New Roman"/>
          <w:color w:val="000000"/>
          <w:sz w:val="28"/>
          <w:szCs w:val="28"/>
          <w:lang w:eastAsia="ru-RU"/>
        </w:rPr>
        <w:t xml:space="preserve"> 5 — </w:t>
      </w:r>
      <w:proofErr w:type="spellStart"/>
      <w:r w:rsidRPr="00746B32">
        <w:rPr>
          <w:rFonts w:ascii="Times New Roman" w:eastAsia="Times New Roman" w:hAnsi="Times New Roman" w:cs="Times New Roman"/>
          <w:color w:val="000000"/>
          <w:sz w:val="28"/>
          <w:szCs w:val="28"/>
          <w:lang w:eastAsia="ru-RU"/>
        </w:rPr>
        <w:t>бесчердачные</w:t>
      </w:r>
      <w:proofErr w:type="spellEnd"/>
      <w:r w:rsidRPr="00746B32">
        <w:rPr>
          <w:rFonts w:ascii="Times New Roman" w:eastAsia="Times New Roman" w:hAnsi="Times New Roman" w:cs="Times New Roman"/>
          <w:color w:val="000000"/>
          <w:sz w:val="28"/>
          <w:szCs w:val="28"/>
          <w:lang w:eastAsia="ru-RU"/>
        </w:rPr>
        <w:t xml:space="preserve"> с несущими панелями из тяжелого бетона, по которым уложены плиты из эффективных утепляющих материалов; 6 — </w:t>
      </w:r>
      <w:proofErr w:type="spellStart"/>
      <w:r w:rsidRPr="00746B32">
        <w:rPr>
          <w:rFonts w:ascii="Times New Roman" w:eastAsia="Times New Roman" w:hAnsi="Times New Roman" w:cs="Times New Roman"/>
          <w:color w:val="000000"/>
          <w:sz w:val="28"/>
          <w:szCs w:val="28"/>
          <w:lang w:eastAsia="ru-RU"/>
        </w:rPr>
        <w:t>бесчердачные</w:t>
      </w:r>
      <w:proofErr w:type="spellEnd"/>
      <w:r w:rsidRPr="00746B32">
        <w:rPr>
          <w:rFonts w:ascii="Times New Roman" w:eastAsia="Times New Roman" w:hAnsi="Times New Roman" w:cs="Times New Roman"/>
          <w:color w:val="000000"/>
          <w:sz w:val="28"/>
          <w:szCs w:val="28"/>
          <w:lang w:eastAsia="ru-RU"/>
        </w:rPr>
        <w:t xml:space="preserve"> построечного исполнения многослойной конструкции с засыпным утеплителем и стяжкой под кровлю из рулонных материалов.</w:t>
      </w:r>
    </w:p>
    <w:p w:rsidR="00746B32" w:rsidRPr="00746B32" w:rsidRDefault="00746B32" w:rsidP="00746B32">
      <w:pPr>
        <w:spacing w:before="100" w:beforeAutospacing="1" w:after="100" w:afterAutospacing="1" w:line="240" w:lineRule="auto"/>
        <w:jc w:val="center"/>
        <w:rPr>
          <w:rFonts w:ascii="Arial" w:eastAsia="Times New Roman" w:hAnsi="Arial" w:cs="Arial"/>
          <w:color w:val="000000"/>
          <w:sz w:val="24"/>
          <w:szCs w:val="24"/>
          <w:lang w:eastAsia="ru-RU"/>
        </w:rPr>
      </w:pPr>
      <w:r w:rsidRPr="00746B32">
        <w:rPr>
          <w:rFonts w:ascii="Arial" w:eastAsia="Times New Roman" w:hAnsi="Arial" w:cs="Arial"/>
          <w:noProof/>
          <w:color w:val="000000"/>
          <w:sz w:val="24"/>
          <w:szCs w:val="24"/>
          <w:lang w:eastAsia="ru-RU"/>
        </w:rPr>
        <w:drawing>
          <wp:inline distT="0" distB="0" distL="0" distR="0" wp14:anchorId="17D6521A" wp14:editId="14186EEA">
            <wp:extent cx="2857500" cy="1000125"/>
            <wp:effectExtent l="0" t="0" r="0" b="9525"/>
            <wp:docPr id="4" name="Рисунок 4" descr="Комплексная панель покрытия повышенной заводской готов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омплексная панель покрытия повышенной заводской готовност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000125"/>
                    </a:xfrm>
                    <a:prstGeom prst="rect">
                      <a:avLst/>
                    </a:prstGeom>
                    <a:noFill/>
                    <a:ln>
                      <a:noFill/>
                    </a:ln>
                  </pic:spPr>
                </pic:pic>
              </a:graphicData>
            </a:graphic>
          </wp:inline>
        </w:drawing>
      </w:r>
      <w:r w:rsidRPr="00746B32">
        <w:rPr>
          <w:rFonts w:ascii="Arial" w:eastAsia="Times New Roman" w:hAnsi="Arial" w:cs="Arial"/>
          <w:color w:val="000000"/>
          <w:sz w:val="24"/>
          <w:szCs w:val="24"/>
          <w:lang w:eastAsia="ru-RU"/>
        </w:rPr>
        <w:br/>
      </w:r>
      <w:r w:rsidRPr="00746B32">
        <w:rPr>
          <w:rFonts w:ascii="Times New Roman" w:eastAsia="Times New Roman" w:hAnsi="Times New Roman" w:cs="Times New Roman"/>
          <w:sz w:val="24"/>
          <w:szCs w:val="24"/>
          <w:lang w:eastAsia="ru-RU"/>
        </w:rPr>
        <w:t>Рис. 15. Комплексная панель покрытия повышенной заводской готовности:</w:t>
      </w:r>
      <w:r w:rsidRPr="00746B32">
        <w:rPr>
          <w:rFonts w:ascii="Times New Roman" w:eastAsia="Times New Roman" w:hAnsi="Times New Roman" w:cs="Times New Roman"/>
          <w:sz w:val="24"/>
          <w:szCs w:val="24"/>
          <w:lang w:eastAsia="ru-RU"/>
        </w:rPr>
        <w:br/>
        <w:t xml:space="preserve">1 - кровельный ковер; 2 - стяжка; 3 - теплоизоляция; 4 - </w:t>
      </w:r>
      <w:proofErr w:type="spellStart"/>
      <w:r w:rsidRPr="00746B32">
        <w:rPr>
          <w:rFonts w:ascii="Times New Roman" w:eastAsia="Times New Roman" w:hAnsi="Times New Roman" w:cs="Times New Roman"/>
          <w:sz w:val="24"/>
          <w:szCs w:val="24"/>
          <w:lang w:eastAsia="ru-RU"/>
        </w:rPr>
        <w:t>пароизоляция</w:t>
      </w:r>
      <w:proofErr w:type="spellEnd"/>
      <w:r w:rsidRPr="00746B32">
        <w:rPr>
          <w:rFonts w:ascii="Times New Roman" w:eastAsia="Times New Roman" w:hAnsi="Times New Roman" w:cs="Times New Roman"/>
          <w:sz w:val="24"/>
          <w:szCs w:val="24"/>
          <w:lang w:eastAsia="ru-RU"/>
        </w:rPr>
        <w:t>; 5 - несущая плита</w:t>
      </w:r>
    </w:p>
    <w:p w:rsidR="00746B32" w:rsidRPr="00746B32" w:rsidRDefault="00746B32" w:rsidP="00746B3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46B32">
        <w:rPr>
          <w:rFonts w:ascii="Times New Roman" w:eastAsia="Times New Roman" w:hAnsi="Times New Roman" w:cs="Times New Roman"/>
          <w:color w:val="000000"/>
          <w:sz w:val="28"/>
          <w:szCs w:val="28"/>
          <w:lang w:eastAsia="ru-RU"/>
        </w:rPr>
        <w:lastRenderedPageBreak/>
        <w:t xml:space="preserve">Комплексные панели покрытий повышенной заводской готовности (рис. 15) совмещают несущие, паро- и теплоизоляционные функции. Они состоят из двухслойных плит, нижний слой (несущая основа) которых из тяжелого железобетона, верхний — из ячеистого бетона или керамзитобетона, пенопласта, фибролита. Комплексные панели могут быть различных конструкций. В качестве несущей основы иногда применяют сборную предварительно напряженную плиту. </w:t>
      </w:r>
      <w:proofErr w:type="spellStart"/>
      <w:r w:rsidRPr="00746B32">
        <w:rPr>
          <w:rFonts w:ascii="Times New Roman" w:eastAsia="Times New Roman" w:hAnsi="Times New Roman" w:cs="Times New Roman"/>
          <w:color w:val="000000"/>
          <w:sz w:val="28"/>
          <w:szCs w:val="28"/>
          <w:lang w:eastAsia="ru-RU"/>
        </w:rPr>
        <w:t>Пароизоляцией</w:t>
      </w:r>
      <w:proofErr w:type="spellEnd"/>
      <w:r w:rsidRPr="00746B32">
        <w:rPr>
          <w:rFonts w:ascii="Times New Roman" w:eastAsia="Times New Roman" w:hAnsi="Times New Roman" w:cs="Times New Roman"/>
          <w:color w:val="000000"/>
          <w:sz w:val="28"/>
          <w:szCs w:val="28"/>
          <w:lang w:eastAsia="ru-RU"/>
        </w:rPr>
        <w:t xml:space="preserve"> 4 служит рубероид марок РПП-300А (Б; В) и РПЭ-300. Комплексные панели покрытий повышенной заводской готовности позволяют исключить в построечных условиях операции по устройству паро- и теплоизоляции, цементно-песчаной стяжки, грунтовки основания и выполнения гидроизоляционных слоев.</w:t>
      </w:r>
    </w:p>
    <w:p w:rsidR="00746B32" w:rsidRPr="00746B32" w:rsidRDefault="00746B32" w:rsidP="00746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B32">
        <w:rPr>
          <w:rFonts w:ascii="Arial" w:eastAsia="Times New Roman" w:hAnsi="Arial" w:cs="Arial"/>
          <w:noProof/>
          <w:color w:val="000000"/>
          <w:sz w:val="24"/>
          <w:szCs w:val="24"/>
          <w:lang w:eastAsia="ru-RU"/>
        </w:rPr>
        <w:drawing>
          <wp:inline distT="0" distB="0" distL="0" distR="0" wp14:anchorId="0863B4B8" wp14:editId="7418A2AD">
            <wp:extent cx="4762500" cy="2095500"/>
            <wp:effectExtent l="0" t="0" r="0" b="0"/>
            <wp:docPr id="5" name="Рисунок 5" descr="Панель покрытия из оцинкованных стальных профи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анель покрытия из оцинкованных стальных профиле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095500"/>
                    </a:xfrm>
                    <a:prstGeom prst="rect">
                      <a:avLst/>
                    </a:prstGeom>
                    <a:noFill/>
                    <a:ln>
                      <a:noFill/>
                    </a:ln>
                  </pic:spPr>
                </pic:pic>
              </a:graphicData>
            </a:graphic>
          </wp:inline>
        </w:drawing>
      </w:r>
      <w:r w:rsidRPr="00746B32">
        <w:rPr>
          <w:rFonts w:ascii="Arial" w:eastAsia="Times New Roman" w:hAnsi="Arial" w:cs="Arial"/>
          <w:color w:val="000000"/>
          <w:sz w:val="24"/>
          <w:szCs w:val="24"/>
          <w:lang w:eastAsia="ru-RU"/>
        </w:rPr>
        <w:br/>
      </w:r>
      <w:r w:rsidRPr="00746B32">
        <w:rPr>
          <w:rFonts w:ascii="Times New Roman" w:eastAsia="Times New Roman" w:hAnsi="Times New Roman" w:cs="Times New Roman"/>
          <w:sz w:val="24"/>
          <w:szCs w:val="24"/>
          <w:lang w:eastAsia="ru-RU"/>
        </w:rPr>
        <w:t>Рис. 16. Панель покрытия из оцинкованных стальных профилей:</w:t>
      </w:r>
      <w:r w:rsidRPr="00746B32">
        <w:rPr>
          <w:rFonts w:ascii="Times New Roman" w:eastAsia="Times New Roman" w:hAnsi="Times New Roman" w:cs="Times New Roman"/>
          <w:sz w:val="24"/>
          <w:szCs w:val="24"/>
          <w:lang w:eastAsia="ru-RU"/>
        </w:rPr>
        <w:br/>
        <w:t xml:space="preserve">а - панель покрытия; б - оцинкованные профили; в - бетонный вкладыш, укладываемый в гофры по краям стального настила; 1 - кровельный ковер; 2 - теплоизоляция; 3 - </w:t>
      </w:r>
      <w:proofErr w:type="spellStart"/>
      <w:r w:rsidRPr="00746B32">
        <w:rPr>
          <w:rFonts w:ascii="Times New Roman" w:eastAsia="Times New Roman" w:hAnsi="Times New Roman" w:cs="Times New Roman"/>
          <w:sz w:val="24"/>
          <w:szCs w:val="24"/>
          <w:lang w:eastAsia="ru-RU"/>
        </w:rPr>
        <w:t>пароизоляция</w:t>
      </w:r>
      <w:proofErr w:type="spellEnd"/>
      <w:r w:rsidRPr="00746B32">
        <w:rPr>
          <w:rFonts w:ascii="Times New Roman" w:eastAsia="Times New Roman" w:hAnsi="Times New Roman" w:cs="Times New Roman"/>
          <w:sz w:val="24"/>
          <w:szCs w:val="24"/>
          <w:lang w:eastAsia="ru-RU"/>
        </w:rPr>
        <w:t>; 4 - профилированный настил</w:t>
      </w:r>
    </w:p>
    <w:p w:rsidR="00746B32" w:rsidRPr="00746B32" w:rsidRDefault="00746B32" w:rsidP="00746B32">
      <w:pPr>
        <w:spacing w:before="100" w:beforeAutospacing="1" w:after="100" w:afterAutospacing="1" w:line="240" w:lineRule="auto"/>
        <w:rPr>
          <w:rFonts w:ascii="Times New Roman" w:eastAsia="Times New Roman" w:hAnsi="Times New Roman" w:cs="Times New Roman"/>
          <w:sz w:val="28"/>
          <w:szCs w:val="28"/>
          <w:lang w:eastAsia="ru-RU"/>
        </w:rPr>
      </w:pPr>
      <w:r w:rsidRPr="00746B32">
        <w:rPr>
          <w:rFonts w:ascii="Times New Roman" w:eastAsia="Times New Roman" w:hAnsi="Times New Roman" w:cs="Times New Roman"/>
          <w:sz w:val="28"/>
          <w:szCs w:val="28"/>
          <w:lang w:eastAsia="ru-RU"/>
        </w:rPr>
        <w:t xml:space="preserve">Крыши из монолитного железобетона выполняют преимущественно в зданиях с повышенной сейсмостойкостью, а также подверженных большим динамическим нагрузкам. Крыши из стальных профилированных настилов широко используют в промышленном строительстве. Панель покрытия (рис. 16, а) состоит из несущих профилированных настилов 4 и комплексных пенополистирольных либо </w:t>
      </w:r>
      <w:proofErr w:type="spellStart"/>
      <w:r w:rsidRPr="00746B32">
        <w:rPr>
          <w:rFonts w:ascii="Times New Roman" w:eastAsia="Times New Roman" w:hAnsi="Times New Roman" w:cs="Times New Roman"/>
          <w:sz w:val="28"/>
          <w:szCs w:val="28"/>
          <w:lang w:eastAsia="ru-RU"/>
        </w:rPr>
        <w:t>стеклопластовых</w:t>
      </w:r>
      <w:proofErr w:type="spellEnd"/>
      <w:r w:rsidRPr="00746B32">
        <w:rPr>
          <w:rFonts w:ascii="Times New Roman" w:eastAsia="Times New Roman" w:hAnsi="Times New Roman" w:cs="Times New Roman"/>
          <w:sz w:val="28"/>
          <w:szCs w:val="28"/>
          <w:lang w:eastAsia="ru-RU"/>
        </w:rPr>
        <w:t xml:space="preserve"> и </w:t>
      </w:r>
      <w:proofErr w:type="spellStart"/>
      <w:r w:rsidRPr="00746B32">
        <w:rPr>
          <w:rFonts w:ascii="Times New Roman" w:eastAsia="Times New Roman" w:hAnsi="Times New Roman" w:cs="Times New Roman"/>
          <w:sz w:val="28"/>
          <w:szCs w:val="28"/>
          <w:lang w:eastAsia="ru-RU"/>
        </w:rPr>
        <w:t>минераловатных</w:t>
      </w:r>
      <w:proofErr w:type="spellEnd"/>
      <w:r w:rsidRPr="00746B32">
        <w:rPr>
          <w:rFonts w:ascii="Times New Roman" w:eastAsia="Times New Roman" w:hAnsi="Times New Roman" w:cs="Times New Roman"/>
          <w:sz w:val="28"/>
          <w:szCs w:val="28"/>
          <w:lang w:eastAsia="ru-RU"/>
        </w:rPr>
        <w:t xml:space="preserve"> плит 2 повышенной жесткости. В качестве несущих настилов панелей используют стальные оцинкованные профили 4 (рис. 16, б). Швы между панелями заделывают с помощью вкладышей (рис. 16, в). Широко распространены панели покрытий на основе металлического профилированного листа повышенной заводской готовности. В таких панелях, называемых металлическими двухслойными панелями (иногда — монопанелями), в качестве утеплителя используют заливочный полиуретановый или фенольный пенопласт, который в заводских условиях вспенивают между металлическим листом и слоем рулонного гидроизоляционного материала.</w:t>
      </w:r>
    </w:p>
    <w:p w:rsidR="00746B32" w:rsidRPr="00746B32" w:rsidRDefault="00746B32" w:rsidP="00746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B32">
        <w:rPr>
          <w:rFonts w:ascii="Arial" w:eastAsia="Times New Roman" w:hAnsi="Arial" w:cs="Arial"/>
          <w:noProof/>
          <w:color w:val="000000"/>
          <w:sz w:val="24"/>
          <w:szCs w:val="24"/>
          <w:lang w:eastAsia="ru-RU"/>
        </w:rPr>
        <w:lastRenderedPageBreak/>
        <w:drawing>
          <wp:inline distT="0" distB="0" distL="0" distR="0" wp14:anchorId="7025AAA6" wp14:editId="7010A068">
            <wp:extent cx="3810000" cy="1276350"/>
            <wp:effectExtent l="0" t="0" r="0" b="0"/>
            <wp:docPr id="6" name="Рисунок 6" descr="Схема монопан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хема монопанел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276350"/>
                    </a:xfrm>
                    <a:prstGeom prst="rect">
                      <a:avLst/>
                    </a:prstGeom>
                    <a:noFill/>
                    <a:ln>
                      <a:noFill/>
                    </a:ln>
                  </pic:spPr>
                </pic:pic>
              </a:graphicData>
            </a:graphic>
          </wp:inline>
        </w:drawing>
      </w:r>
      <w:r w:rsidRPr="00746B32">
        <w:rPr>
          <w:rFonts w:ascii="Arial" w:eastAsia="Times New Roman" w:hAnsi="Arial" w:cs="Arial"/>
          <w:color w:val="000000"/>
          <w:sz w:val="24"/>
          <w:szCs w:val="24"/>
          <w:lang w:eastAsia="ru-RU"/>
        </w:rPr>
        <w:br/>
      </w:r>
      <w:r w:rsidRPr="00746B32">
        <w:rPr>
          <w:rFonts w:ascii="Times New Roman" w:eastAsia="Times New Roman" w:hAnsi="Times New Roman" w:cs="Times New Roman"/>
          <w:sz w:val="24"/>
          <w:szCs w:val="24"/>
          <w:lang w:eastAsia="ru-RU"/>
        </w:rPr>
        <w:t>Рис. 17. Схема монопанели:</w:t>
      </w:r>
      <w:r w:rsidRPr="00746B32">
        <w:rPr>
          <w:rFonts w:ascii="Times New Roman" w:eastAsia="Times New Roman" w:hAnsi="Times New Roman" w:cs="Times New Roman"/>
          <w:sz w:val="24"/>
          <w:szCs w:val="24"/>
          <w:lang w:eastAsia="ru-RU"/>
        </w:rPr>
        <w:br/>
        <w:t xml:space="preserve">1 - стальной профилированный лист; 2 - </w:t>
      </w:r>
      <w:proofErr w:type="spellStart"/>
      <w:r w:rsidRPr="00746B32">
        <w:rPr>
          <w:rFonts w:ascii="Times New Roman" w:eastAsia="Times New Roman" w:hAnsi="Times New Roman" w:cs="Times New Roman"/>
          <w:sz w:val="24"/>
          <w:szCs w:val="24"/>
          <w:lang w:eastAsia="ru-RU"/>
        </w:rPr>
        <w:t>трудногорючий</w:t>
      </w:r>
      <w:proofErr w:type="spellEnd"/>
      <w:r w:rsidRPr="00746B32">
        <w:rPr>
          <w:rFonts w:ascii="Times New Roman" w:eastAsia="Times New Roman" w:hAnsi="Times New Roman" w:cs="Times New Roman"/>
          <w:sz w:val="24"/>
          <w:szCs w:val="24"/>
          <w:lang w:eastAsia="ru-RU"/>
        </w:rPr>
        <w:t xml:space="preserve"> пенопласт </w:t>
      </w:r>
      <w:proofErr w:type="spellStart"/>
      <w:r w:rsidRPr="00746B32">
        <w:rPr>
          <w:rFonts w:ascii="Times New Roman" w:eastAsia="Times New Roman" w:hAnsi="Times New Roman" w:cs="Times New Roman"/>
          <w:sz w:val="24"/>
          <w:szCs w:val="24"/>
          <w:lang w:eastAsia="ru-RU"/>
        </w:rPr>
        <w:t>Пенорезол</w:t>
      </w:r>
      <w:proofErr w:type="spellEnd"/>
      <w:r w:rsidRPr="00746B32">
        <w:rPr>
          <w:rFonts w:ascii="Times New Roman" w:eastAsia="Times New Roman" w:hAnsi="Times New Roman" w:cs="Times New Roman"/>
          <w:sz w:val="24"/>
          <w:szCs w:val="24"/>
          <w:lang w:eastAsia="ru-RU"/>
        </w:rPr>
        <w:t xml:space="preserve">; 3 - </w:t>
      </w:r>
      <w:proofErr w:type="spellStart"/>
      <w:r w:rsidRPr="00746B32">
        <w:rPr>
          <w:rFonts w:ascii="Times New Roman" w:eastAsia="Times New Roman" w:hAnsi="Times New Roman" w:cs="Times New Roman"/>
          <w:sz w:val="24"/>
          <w:szCs w:val="24"/>
          <w:lang w:eastAsia="ru-RU"/>
        </w:rPr>
        <w:t>эластомерный</w:t>
      </w:r>
      <w:proofErr w:type="spellEnd"/>
      <w:r w:rsidRPr="00746B32">
        <w:rPr>
          <w:rFonts w:ascii="Times New Roman" w:eastAsia="Times New Roman" w:hAnsi="Times New Roman" w:cs="Times New Roman"/>
          <w:sz w:val="24"/>
          <w:szCs w:val="24"/>
          <w:lang w:eastAsia="ru-RU"/>
        </w:rPr>
        <w:t xml:space="preserve"> кровельный материал Кромэл-1РА; 4 - проклейка стыка самоклеящейся лентой Кромэл-2; 5 - прогон</w:t>
      </w:r>
    </w:p>
    <w:p w:rsidR="00746B32" w:rsidRPr="00746B32" w:rsidRDefault="00746B32" w:rsidP="00746B3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46B32">
        <w:rPr>
          <w:rFonts w:ascii="Times New Roman" w:eastAsia="Times New Roman" w:hAnsi="Times New Roman" w:cs="Times New Roman"/>
          <w:color w:val="000000"/>
          <w:sz w:val="28"/>
          <w:szCs w:val="28"/>
          <w:lang w:eastAsia="ru-RU"/>
        </w:rPr>
        <w:t>Монопанели — металлические панели полной заводской готовности для зданий и сооружений различного назначения (ТУ 5284-101-04614443—97) (рис. 17). Несущим элементом монопанелей является стальной оцинкованный лист Н57-750—0,7 (0,8). В качестве теплоизоляционного слоя в монопанелях применяют пенопласты, в частности эффективным пенопластом является «</w:t>
      </w:r>
      <w:proofErr w:type="spellStart"/>
      <w:r w:rsidRPr="00746B32">
        <w:rPr>
          <w:rFonts w:ascii="Times New Roman" w:eastAsia="Times New Roman" w:hAnsi="Times New Roman" w:cs="Times New Roman"/>
          <w:color w:val="000000"/>
          <w:sz w:val="28"/>
          <w:szCs w:val="28"/>
          <w:lang w:eastAsia="ru-RU"/>
        </w:rPr>
        <w:t>Пенорезол</w:t>
      </w:r>
      <w:proofErr w:type="spellEnd"/>
      <w:r w:rsidRPr="00746B32">
        <w:rPr>
          <w:rFonts w:ascii="Times New Roman" w:eastAsia="Times New Roman" w:hAnsi="Times New Roman" w:cs="Times New Roman"/>
          <w:color w:val="000000"/>
          <w:sz w:val="28"/>
          <w:szCs w:val="28"/>
          <w:lang w:eastAsia="ru-RU"/>
        </w:rPr>
        <w:t>» с плотностью 100 кг/м3 группой горючести Г</w:t>
      </w:r>
      <w:proofErr w:type="gramStart"/>
      <w:r w:rsidRPr="00746B32">
        <w:rPr>
          <w:rFonts w:ascii="Times New Roman" w:eastAsia="Times New Roman" w:hAnsi="Times New Roman" w:cs="Times New Roman"/>
          <w:color w:val="000000"/>
          <w:sz w:val="28"/>
          <w:szCs w:val="28"/>
          <w:lang w:eastAsia="ru-RU"/>
        </w:rPr>
        <w:t>1</w:t>
      </w:r>
      <w:proofErr w:type="gramEnd"/>
      <w:r w:rsidRPr="00746B32">
        <w:rPr>
          <w:rFonts w:ascii="Times New Roman" w:eastAsia="Times New Roman" w:hAnsi="Times New Roman" w:cs="Times New Roman"/>
          <w:color w:val="000000"/>
          <w:sz w:val="28"/>
          <w:szCs w:val="28"/>
          <w:lang w:eastAsia="ru-RU"/>
        </w:rPr>
        <w:t xml:space="preserve"> по ГОСТ 30244—94 (трудно-горючие материалы). Для водоизоляционного покрытия в монопанелях могут быть использованы различные материалы. Одним из наиболее эффективных материалов является </w:t>
      </w:r>
      <w:proofErr w:type="spellStart"/>
      <w:r w:rsidRPr="00746B32">
        <w:rPr>
          <w:rFonts w:ascii="Times New Roman" w:eastAsia="Times New Roman" w:hAnsi="Times New Roman" w:cs="Times New Roman"/>
          <w:color w:val="000000"/>
          <w:sz w:val="28"/>
          <w:szCs w:val="28"/>
          <w:lang w:eastAsia="ru-RU"/>
        </w:rPr>
        <w:t>эластомерный</w:t>
      </w:r>
      <w:proofErr w:type="spellEnd"/>
      <w:r w:rsidRPr="00746B32">
        <w:rPr>
          <w:rFonts w:ascii="Times New Roman" w:eastAsia="Times New Roman" w:hAnsi="Times New Roman" w:cs="Times New Roman"/>
          <w:color w:val="000000"/>
          <w:sz w:val="28"/>
          <w:szCs w:val="28"/>
          <w:lang w:eastAsia="ru-RU"/>
        </w:rPr>
        <w:t xml:space="preserve"> рулонный кровельный материал «</w:t>
      </w:r>
      <w:proofErr w:type="spellStart"/>
      <w:r w:rsidRPr="00746B32">
        <w:rPr>
          <w:rFonts w:ascii="Times New Roman" w:eastAsia="Times New Roman" w:hAnsi="Times New Roman" w:cs="Times New Roman"/>
          <w:color w:val="000000"/>
          <w:sz w:val="28"/>
          <w:szCs w:val="28"/>
          <w:lang w:eastAsia="ru-RU"/>
        </w:rPr>
        <w:t>Комэл</w:t>
      </w:r>
      <w:proofErr w:type="spellEnd"/>
      <w:r w:rsidRPr="00746B32">
        <w:rPr>
          <w:rFonts w:ascii="Times New Roman" w:eastAsia="Times New Roman" w:hAnsi="Times New Roman" w:cs="Times New Roman"/>
          <w:color w:val="000000"/>
          <w:sz w:val="28"/>
          <w:szCs w:val="28"/>
          <w:lang w:eastAsia="ru-RU"/>
        </w:rPr>
        <w:t xml:space="preserve"> 1PA» (ТУ 5774-002-41993527—97), изготавливаемый на основе </w:t>
      </w:r>
      <w:proofErr w:type="spellStart"/>
      <w:r w:rsidRPr="00746B32">
        <w:rPr>
          <w:rFonts w:ascii="Times New Roman" w:eastAsia="Times New Roman" w:hAnsi="Times New Roman" w:cs="Times New Roman"/>
          <w:color w:val="000000"/>
          <w:sz w:val="28"/>
          <w:szCs w:val="28"/>
          <w:lang w:eastAsia="ru-RU"/>
        </w:rPr>
        <w:t>этиленпропилендиенового</w:t>
      </w:r>
      <w:proofErr w:type="spellEnd"/>
      <w:r w:rsidRPr="00746B32">
        <w:rPr>
          <w:rFonts w:ascii="Times New Roman" w:eastAsia="Times New Roman" w:hAnsi="Times New Roman" w:cs="Times New Roman"/>
          <w:color w:val="000000"/>
          <w:sz w:val="28"/>
          <w:szCs w:val="28"/>
          <w:lang w:eastAsia="ru-RU"/>
        </w:rPr>
        <w:t xml:space="preserve"> каучука (СКЭПТ).</w:t>
      </w:r>
    </w:p>
    <w:p w:rsidR="00746B32" w:rsidRPr="00746B32" w:rsidRDefault="00746B32" w:rsidP="00746B3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46B32">
        <w:rPr>
          <w:rFonts w:ascii="Times New Roman" w:eastAsia="Times New Roman" w:hAnsi="Times New Roman" w:cs="Times New Roman"/>
          <w:b/>
          <w:bCs/>
          <w:color w:val="000000"/>
          <w:sz w:val="28"/>
          <w:szCs w:val="28"/>
          <w:lang w:eastAsia="ru-RU"/>
        </w:rPr>
        <w:t>Инверсионные кровли.</w:t>
      </w:r>
      <w:r w:rsidRPr="00746B32">
        <w:rPr>
          <w:rFonts w:ascii="Times New Roman" w:eastAsia="Times New Roman" w:hAnsi="Times New Roman" w:cs="Times New Roman"/>
          <w:color w:val="000000"/>
          <w:sz w:val="28"/>
          <w:szCs w:val="28"/>
          <w:lang w:eastAsia="ru-RU"/>
        </w:rPr>
        <w:t> </w:t>
      </w:r>
      <w:proofErr w:type="gramStart"/>
      <w:r w:rsidRPr="00746B32">
        <w:rPr>
          <w:rFonts w:ascii="Times New Roman" w:eastAsia="Times New Roman" w:hAnsi="Times New Roman" w:cs="Times New Roman"/>
          <w:color w:val="000000"/>
          <w:sz w:val="28"/>
          <w:szCs w:val="28"/>
          <w:lang w:eastAsia="ru-RU"/>
        </w:rPr>
        <w:t>Кровли из рулонных и мастичных материалов могут быть выполнены в традиционном (при расположении кровельного ковра над теплоизоляцией) и инверсионном (при размещении кровельного ковра под теплоизоляцией) вариантах.</w:t>
      </w:r>
      <w:proofErr w:type="gramEnd"/>
      <w:r w:rsidRPr="00746B32">
        <w:rPr>
          <w:rFonts w:ascii="Times New Roman" w:eastAsia="Times New Roman" w:hAnsi="Times New Roman" w:cs="Times New Roman"/>
          <w:color w:val="000000"/>
          <w:sz w:val="28"/>
          <w:szCs w:val="28"/>
          <w:lang w:eastAsia="ru-RU"/>
        </w:rPr>
        <w:t xml:space="preserve"> Конструктивное решение покрытия с кровлей в инверсионном варианте включает: железобетонные сборные или монолитные плиты; кровельный ковер; теплоизоляцию; разделительный (фильтрующий) слой — холст из синтетических волокон; </w:t>
      </w:r>
      <w:proofErr w:type="spellStart"/>
      <w:r w:rsidRPr="00746B32">
        <w:rPr>
          <w:rFonts w:ascii="Times New Roman" w:eastAsia="Times New Roman" w:hAnsi="Times New Roman" w:cs="Times New Roman"/>
          <w:color w:val="000000"/>
          <w:sz w:val="28"/>
          <w:szCs w:val="28"/>
          <w:lang w:eastAsia="ru-RU"/>
        </w:rPr>
        <w:t>пригруз</w:t>
      </w:r>
      <w:proofErr w:type="spellEnd"/>
      <w:r w:rsidRPr="00746B32">
        <w:rPr>
          <w:rFonts w:ascii="Times New Roman" w:eastAsia="Times New Roman" w:hAnsi="Times New Roman" w:cs="Times New Roman"/>
          <w:color w:val="000000"/>
          <w:sz w:val="28"/>
          <w:szCs w:val="28"/>
          <w:lang w:eastAsia="ru-RU"/>
        </w:rPr>
        <w:t xml:space="preserve"> из гравия или бетонных плиток из расчета 5,0 МПа (рис. 18).</w:t>
      </w:r>
    </w:p>
    <w:p w:rsidR="00746B32" w:rsidRPr="00746B32" w:rsidRDefault="00746B32" w:rsidP="00746B32">
      <w:pPr>
        <w:spacing w:before="100" w:beforeAutospacing="1" w:after="100" w:afterAutospacing="1" w:line="240" w:lineRule="auto"/>
        <w:jc w:val="center"/>
        <w:rPr>
          <w:rFonts w:ascii="Arial" w:eastAsia="Times New Roman" w:hAnsi="Arial" w:cs="Arial"/>
          <w:color w:val="000000"/>
          <w:sz w:val="24"/>
          <w:szCs w:val="24"/>
          <w:lang w:eastAsia="ru-RU"/>
        </w:rPr>
      </w:pPr>
      <w:r w:rsidRPr="00746B32">
        <w:rPr>
          <w:rFonts w:ascii="Arial" w:eastAsia="Times New Roman" w:hAnsi="Arial" w:cs="Arial"/>
          <w:noProof/>
          <w:color w:val="000000"/>
          <w:sz w:val="24"/>
          <w:szCs w:val="24"/>
          <w:lang w:eastAsia="ru-RU"/>
        </w:rPr>
        <w:drawing>
          <wp:inline distT="0" distB="0" distL="0" distR="0" wp14:anchorId="48E6AA98" wp14:editId="542B69F3">
            <wp:extent cx="2752725" cy="2133362"/>
            <wp:effectExtent l="0" t="0" r="0" b="635"/>
            <wp:docPr id="7" name="Рисунок 7" descr="Инверсионная кровля с теплоизоляцией из экструдированного пенополистирола (разработана АО &quot;ЦНИИПромзданий&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Инверсионная кровля с теплоизоляцией из экструдированного пенополистирола (разработана АО &quot;ЦНИИПромзданий&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7349" cy="2136946"/>
                    </a:xfrm>
                    <a:prstGeom prst="rect">
                      <a:avLst/>
                    </a:prstGeom>
                    <a:noFill/>
                    <a:ln>
                      <a:noFill/>
                    </a:ln>
                  </pic:spPr>
                </pic:pic>
              </a:graphicData>
            </a:graphic>
          </wp:inline>
        </w:drawing>
      </w:r>
      <w:r w:rsidRPr="00746B32">
        <w:rPr>
          <w:rFonts w:ascii="Arial" w:eastAsia="Times New Roman" w:hAnsi="Arial" w:cs="Arial"/>
          <w:color w:val="000000"/>
          <w:sz w:val="24"/>
          <w:szCs w:val="24"/>
          <w:lang w:eastAsia="ru-RU"/>
        </w:rPr>
        <w:br/>
      </w:r>
      <w:r w:rsidRPr="00746B32">
        <w:rPr>
          <w:rFonts w:ascii="Times New Roman" w:eastAsia="Times New Roman" w:hAnsi="Times New Roman" w:cs="Times New Roman"/>
          <w:sz w:val="24"/>
          <w:szCs w:val="24"/>
          <w:lang w:eastAsia="ru-RU"/>
        </w:rPr>
        <w:t>Рис. 18. </w:t>
      </w:r>
      <w:proofErr w:type="gramStart"/>
      <w:r w:rsidRPr="00746B32">
        <w:rPr>
          <w:rFonts w:ascii="Times New Roman" w:eastAsia="Times New Roman" w:hAnsi="Times New Roman" w:cs="Times New Roman"/>
          <w:sz w:val="24"/>
          <w:szCs w:val="24"/>
          <w:lang w:eastAsia="ru-RU"/>
        </w:rPr>
        <w:t xml:space="preserve">Инверсионная кровля с теплоизоляцией из </w:t>
      </w:r>
      <w:proofErr w:type="spellStart"/>
      <w:r w:rsidRPr="00746B32">
        <w:rPr>
          <w:rFonts w:ascii="Times New Roman" w:eastAsia="Times New Roman" w:hAnsi="Times New Roman" w:cs="Times New Roman"/>
          <w:sz w:val="24"/>
          <w:szCs w:val="24"/>
          <w:lang w:eastAsia="ru-RU"/>
        </w:rPr>
        <w:t>экструдированного</w:t>
      </w:r>
      <w:proofErr w:type="spellEnd"/>
      <w:r w:rsidRPr="00746B32">
        <w:rPr>
          <w:rFonts w:ascii="Times New Roman" w:eastAsia="Times New Roman" w:hAnsi="Times New Roman" w:cs="Times New Roman"/>
          <w:sz w:val="24"/>
          <w:szCs w:val="24"/>
          <w:lang w:eastAsia="ru-RU"/>
        </w:rPr>
        <w:t xml:space="preserve"> </w:t>
      </w:r>
      <w:proofErr w:type="spellStart"/>
      <w:r w:rsidRPr="00746B32">
        <w:rPr>
          <w:rFonts w:ascii="Times New Roman" w:eastAsia="Times New Roman" w:hAnsi="Times New Roman" w:cs="Times New Roman"/>
          <w:sz w:val="24"/>
          <w:szCs w:val="24"/>
          <w:lang w:eastAsia="ru-RU"/>
        </w:rPr>
        <w:t>пенополистирола</w:t>
      </w:r>
      <w:proofErr w:type="spellEnd"/>
      <w:r w:rsidRPr="00746B32">
        <w:rPr>
          <w:rFonts w:ascii="Times New Roman" w:eastAsia="Times New Roman" w:hAnsi="Times New Roman" w:cs="Times New Roman"/>
          <w:sz w:val="24"/>
          <w:szCs w:val="24"/>
          <w:lang w:eastAsia="ru-RU"/>
        </w:rPr>
        <w:t xml:space="preserve"> (разработана АО "</w:t>
      </w:r>
      <w:proofErr w:type="spellStart"/>
      <w:r w:rsidRPr="00746B32">
        <w:rPr>
          <w:rFonts w:ascii="Times New Roman" w:eastAsia="Times New Roman" w:hAnsi="Times New Roman" w:cs="Times New Roman"/>
          <w:sz w:val="24"/>
          <w:szCs w:val="24"/>
          <w:lang w:eastAsia="ru-RU"/>
        </w:rPr>
        <w:t>ЦНИИПромзданий</w:t>
      </w:r>
      <w:proofErr w:type="spellEnd"/>
      <w:r w:rsidRPr="00746B32">
        <w:rPr>
          <w:rFonts w:ascii="Times New Roman" w:eastAsia="Times New Roman" w:hAnsi="Times New Roman" w:cs="Times New Roman"/>
          <w:sz w:val="24"/>
          <w:szCs w:val="24"/>
          <w:lang w:eastAsia="ru-RU"/>
        </w:rPr>
        <w:t>"):</w:t>
      </w:r>
      <w:r w:rsidRPr="00746B32">
        <w:rPr>
          <w:rFonts w:ascii="Times New Roman" w:eastAsia="Times New Roman" w:hAnsi="Times New Roman" w:cs="Times New Roman"/>
          <w:sz w:val="24"/>
          <w:szCs w:val="24"/>
          <w:lang w:eastAsia="ru-RU"/>
        </w:rPr>
        <w:br/>
      </w:r>
      <w:r w:rsidRPr="00746B32">
        <w:rPr>
          <w:rFonts w:ascii="Times New Roman" w:eastAsia="Times New Roman" w:hAnsi="Times New Roman" w:cs="Times New Roman"/>
          <w:sz w:val="24"/>
          <w:szCs w:val="24"/>
          <w:lang w:eastAsia="ru-RU"/>
        </w:rPr>
        <w:lastRenderedPageBreak/>
        <w:t xml:space="preserve">1 - стена; 2 - грунтовка; 3 - дополнительный кровельный ковер; 4 - дюбели; 5 - оцинкованная кровельная сталь; 6 - </w:t>
      </w:r>
      <w:proofErr w:type="spellStart"/>
      <w:r w:rsidRPr="00746B32">
        <w:rPr>
          <w:rFonts w:ascii="Times New Roman" w:eastAsia="Times New Roman" w:hAnsi="Times New Roman" w:cs="Times New Roman"/>
          <w:sz w:val="24"/>
          <w:szCs w:val="24"/>
          <w:lang w:eastAsia="ru-RU"/>
        </w:rPr>
        <w:t>пригруз</w:t>
      </w:r>
      <w:proofErr w:type="spellEnd"/>
      <w:r w:rsidRPr="00746B32">
        <w:rPr>
          <w:rFonts w:ascii="Times New Roman" w:eastAsia="Times New Roman" w:hAnsi="Times New Roman" w:cs="Times New Roman"/>
          <w:sz w:val="24"/>
          <w:szCs w:val="24"/>
          <w:lang w:eastAsia="ru-RU"/>
        </w:rPr>
        <w:t xml:space="preserve"> из гравия; 7 - предохранительный (фильтрующий) слой из синтетического холста; 8 - теплоизоляция из </w:t>
      </w:r>
      <w:proofErr w:type="spellStart"/>
      <w:r w:rsidRPr="00746B32">
        <w:rPr>
          <w:rFonts w:ascii="Times New Roman" w:eastAsia="Times New Roman" w:hAnsi="Times New Roman" w:cs="Times New Roman"/>
          <w:sz w:val="24"/>
          <w:szCs w:val="24"/>
          <w:lang w:eastAsia="ru-RU"/>
        </w:rPr>
        <w:t>экструдированного</w:t>
      </w:r>
      <w:proofErr w:type="spellEnd"/>
      <w:r w:rsidRPr="00746B32">
        <w:rPr>
          <w:rFonts w:ascii="Times New Roman" w:eastAsia="Times New Roman" w:hAnsi="Times New Roman" w:cs="Times New Roman"/>
          <w:sz w:val="24"/>
          <w:szCs w:val="24"/>
          <w:lang w:eastAsia="ru-RU"/>
        </w:rPr>
        <w:t xml:space="preserve"> </w:t>
      </w:r>
      <w:proofErr w:type="spellStart"/>
      <w:r w:rsidRPr="00746B32">
        <w:rPr>
          <w:rFonts w:ascii="Times New Roman" w:eastAsia="Times New Roman" w:hAnsi="Times New Roman" w:cs="Times New Roman"/>
          <w:sz w:val="24"/>
          <w:szCs w:val="24"/>
          <w:lang w:eastAsia="ru-RU"/>
        </w:rPr>
        <w:t>пенополистирола</w:t>
      </w:r>
      <w:proofErr w:type="spellEnd"/>
      <w:r w:rsidRPr="00746B32">
        <w:rPr>
          <w:rFonts w:ascii="Times New Roman" w:eastAsia="Times New Roman" w:hAnsi="Times New Roman" w:cs="Times New Roman"/>
          <w:sz w:val="24"/>
          <w:szCs w:val="24"/>
          <w:lang w:eastAsia="ru-RU"/>
        </w:rPr>
        <w:t>; 9 - точечная приклейка теплоизоляции; 10 - основной кровельный ковер; 11 - сборная железобетонная плита покрытия;</w:t>
      </w:r>
      <w:proofErr w:type="gramEnd"/>
      <w:r w:rsidRPr="00746B32">
        <w:rPr>
          <w:rFonts w:ascii="Times New Roman" w:eastAsia="Times New Roman" w:hAnsi="Times New Roman" w:cs="Times New Roman"/>
          <w:sz w:val="24"/>
          <w:szCs w:val="24"/>
          <w:lang w:eastAsia="ru-RU"/>
        </w:rPr>
        <w:t xml:space="preserve"> 12 - легкий бетон; 13 - гидроизоляционная прокладка</w:t>
      </w:r>
    </w:p>
    <w:p w:rsidR="00746B32" w:rsidRPr="00746B32" w:rsidRDefault="00746B32" w:rsidP="00746B3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46B32">
        <w:rPr>
          <w:rFonts w:ascii="Times New Roman" w:eastAsia="Times New Roman" w:hAnsi="Times New Roman" w:cs="Times New Roman"/>
          <w:color w:val="000000"/>
          <w:sz w:val="28"/>
          <w:szCs w:val="28"/>
          <w:lang w:eastAsia="ru-RU"/>
        </w:rPr>
        <w:t xml:space="preserve">Стропила по конструкции разделяют на два типа: </w:t>
      </w:r>
      <w:proofErr w:type="spellStart"/>
      <w:r w:rsidRPr="00746B32">
        <w:rPr>
          <w:rFonts w:ascii="Times New Roman" w:eastAsia="Times New Roman" w:hAnsi="Times New Roman" w:cs="Times New Roman"/>
          <w:color w:val="000000"/>
          <w:sz w:val="28"/>
          <w:szCs w:val="28"/>
          <w:lang w:eastAsia="ru-RU"/>
        </w:rPr>
        <w:t>наслонные</w:t>
      </w:r>
      <w:proofErr w:type="spellEnd"/>
      <w:r w:rsidRPr="00746B32">
        <w:rPr>
          <w:rFonts w:ascii="Times New Roman" w:eastAsia="Times New Roman" w:hAnsi="Times New Roman" w:cs="Times New Roman"/>
          <w:color w:val="000000"/>
          <w:sz w:val="28"/>
          <w:szCs w:val="28"/>
          <w:lang w:eastAsia="ru-RU"/>
        </w:rPr>
        <w:t>, опирающиеся концами и средней частью (в одной или нескольких точках) на стены здания, и висячие, опирающиеся только концами на затяжку, а она на стены здания (без промежуточных опор). По материалу различают деревянные и железобетонные стропила. Деревянные стропила применяют в качестве несущих конструкций при строительстве временных зданий, зданий сельскохозяйственного назначения, при строительстве малоэтажных деревянных или кирпичных зданий и в сельской местности. Железобетонные стропила используют при строительстве зданий с большими пролетами (производственные здания).</w:t>
      </w:r>
    </w:p>
    <w:p w:rsidR="00746B32" w:rsidRPr="00746B32" w:rsidRDefault="00746B32" w:rsidP="00746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B32">
        <w:rPr>
          <w:rFonts w:ascii="Arial" w:eastAsia="Times New Roman" w:hAnsi="Arial" w:cs="Arial"/>
          <w:noProof/>
          <w:color w:val="000000"/>
          <w:sz w:val="24"/>
          <w:szCs w:val="24"/>
          <w:lang w:eastAsia="ru-RU"/>
        </w:rPr>
        <w:drawing>
          <wp:inline distT="0" distB="0" distL="0" distR="0" wp14:anchorId="208C7C3A" wp14:editId="48867498">
            <wp:extent cx="4324350" cy="4762500"/>
            <wp:effectExtent l="0" t="0" r="0" b="0"/>
            <wp:docPr id="8" name="Рисунок 8" descr="Наслонные (а) и висячие (б) деревянные стропи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Наслонные (а) и висячие (б) деревянные стропил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4350" cy="4762500"/>
                    </a:xfrm>
                    <a:prstGeom prst="rect">
                      <a:avLst/>
                    </a:prstGeom>
                    <a:noFill/>
                    <a:ln>
                      <a:noFill/>
                    </a:ln>
                  </pic:spPr>
                </pic:pic>
              </a:graphicData>
            </a:graphic>
          </wp:inline>
        </w:drawing>
      </w:r>
      <w:r w:rsidRPr="00746B32">
        <w:rPr>
          <w:rFonts w:ascii="Arial" w:eastAsia="Times New Roman" w:hAnsi="Arial" w:cs="Arial"/>
          <w:color w:val="000000"/>
          <w:sz w:val="24"/>
          <w:szCs w:val="24"/>
          <w:lang w:eastAsia="ru-RU"/>
        </w:rPr>
        <w:br/>
      </w:r>
      <w:r w:rsidRPr="00746B32">
        <w:rPr>
          <w:rFonts w:ascii="Times New Roman" w:eastAsia="Times New Roman" w:hAnsi="Times New Roman" w:cs="Times New Roman"/>
          <w:sz w:val="24"/>
          <w:szCs w:val="24"/>
          <w:lang w:eastAsia="ru-RU"/>
        </w:rPr>
        <w:t>Рис. 19. </w:t>
      </w:r>
      <w:proofErr w:type="spellStart"/>
      <w:r w:rsidRPr="00746B32">
        <w:rPr>
          <w:rFonts w:ascii="Times New Roman" w:eastAsia="Times New Roman" w:hAnsi="Times New Roman" w:cs="Times New Roman"/>
          <w:sz w:val="24"/>
          <w:szCs w:val="24"/>
          <w:lang w:eastAsia="ru-RU"/>
        </w:rPr>
        <w:t>Наслонные</w:t>
      </w:r>
      <w:proofErr w:type="spellEnd"/>
      <w:r w:rsidRPr="00746B32">
        <w:rPr>
          <w:rFonts w:ascii="Times New Roman" w:eastAsia="Times New Roman" w:hAnsi="Times New Roman" w:cs="Times New Roman"/>
          <w:sz w:val="24"/>
          <w:szCs w:val="24"/>
          <w:lang w:eastAsia="ru-RU"/>
        </w:rPr>
        <w:t xml:space="preserve"> (а) и висячие (б) деревянные стропила:</w:t>
      </w:r>
      <w:r w:rsidRPr="00746B32">
        <w:rPr>
          <w:rFonts w:ascii="Times New Roman" w:eastAsia="Times New Roman" w:hAnsi="Times New Roman" w:cs="Times New Roman"/>
          <w:sz w:val="24"/>
          <w:szCs w:val="24"/>
          <w:lang w:eastAsia="ru-RU"/>
        </w:rPr>
        <w:br/>
        <w:t xml:space="preserve">1 - мауэрлат; 2 - кобылка; 3 - стропильная нога; 4 - балка для опоры диагональной ноги; 5 - </w:t>
      </w:r>
      <w:proofErr w:type="spellStart"/>
      <w:r w:rsidRPr="00746B32">
        <w:rPr>
          <w:rFonts w:ascii="Times New Roman" w:eastAsia="Times New Roman" w:hAnsi="Times New Roman" w:cs="Times New Roman"/>
          <w:sz w:val="24"/>
          <w:szCs w:val="24"/>
          <w:lang w:eastAsia="ru-RU"/>
        </w:rPr>
        <w:t>нарожники</w:t>
      </w:r>
      <w:proofErr w:type="spellEnd"/>
      <w:r w:rsidRPr="00746B32">
        <w:rPr>
          <w:rFonts w:ascii="Times New Roman" w:eastAsia="Times New Roman" w:hAnsi="Times New Roman" w:cs="Times New Roman"/>
          <w:sz w:val="24"/>
          <w:szCs w:val="24"/>
          <w:lang w:eastAsia="ru-RU"/>
        </w:rPr>
        <w:t xml:space="preserve">; 6 - диагональная нога; 7 - прогон; 8 - стойка; 9 - бабка; 10 - подкос; 11 - затяжка; 12 - опорный брус; 13 - </w:t>
      </w:r>
      <w:proofErr w:type="spellStart"/>
      <w:r w:rsidRPr="00746B32">
        <w:rPr>
          <w:rFonts w:ascii="Times New Roman" w:eastAsia="Times New Roman" w:hAnsi="Times New Roman" w:cs="Times New Roman"/>
          <w:sz w:val="24"/>
          <w:szCs w:val="24"/>
          <w:lang w:eastAsia="ru-RU"/>
        </w:rPr>
        <w:t>подбалка</w:t>
      </w:r>
      <w:proofErr w:type="spellEnd"/>
      <w:r w:rsidRPr="00746B32">
        <w:rPr>
          <w:rFonts w:ascii="Times New Roman" w:eastAsia="Times New Roman" w:hAnsi="Times New Roman" w:cs="Times New Roman"/>
          <w:sz w:val="24"/>
          <w:szCs w:val="24"/>
          <w:lang w:eastAsia="ru-RU"/>
        </w:rPr>
        <w:t>; 14 - накладка</w:t>
      </w:r>
    </w:p>
    <w:p w:rsidR="00746B32" w:rsidRPr="00746B32" w:rsidRDefault="00746B32" w:rsidP="00746B3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746B32">
        <w:rPr>
          <w:rFonts w:ascii="Times New Roman" w:eastAsia="Times New Roman" w:hAnsi="Times New Roman" w:cs="Times New Roman"/>
          <w:color w:val="000000"/>
          <w:sz w:val="28"/>
          <w:szCs w:val="28"/>
          <w:lang w:eastAsia="ru-RU"/>
        </w:rPr>
        <w:lastRenderedPageBreak/>
        <w:t>Наслонные</w:t>
      </w:r>
      <w:proofErr w:type="spellEnd"/>
      <w:r w:rsidRPr="00746B32">
        <w:rPr>
          <w:rFonts w:ascii="Times New Roman" w:eastAsia="Times New Roman" w:hAnsi="Times New Roman" w:cs="Times New Roman"/>
          <w:color w:val="000000"/>
          <w:sz w:val="28"/>
          <w:szCs w:val="28"/>
          <w:lang w:eastAsia="ru-RU"/>
        </w:rPr>
        <w:t xml:space="preserve"> стропила (рис. 19, а) устраивают тогда, когда расстояние между опорами (пролет) не превышает 6,5 м. При наличии одной дополнительной опоры ширина, перекрываемая </w:t>
      </w:r>
      <w:proofErr w:type="spellStart"/>
      <w:r w:rsidRPr="00746B32">
        <w:rPr>
          <w:rFonts w:ascii="Times New Roman" w:eastAsia="Times New Roman" w:hAnsi="Times New Roman" w:cs="Times New Roman"/>
          <w:color w:val="000000"/>
          <w:sz w:val="28"/>
          <w:szCs w:val="28"/>
          <w:lang w:eastAsia="ru-RU"/>
        </w:rPr>
        <w:t>наслонными</w:t>
      </w:r>
      <w:proofErr w:type="spellEnd"/>
      <w:r w:rsidRPr="00746B32">
        <w:rPr>
          <w:rFonts w:ascii="Times New Roman" w:eastAsia="Times New Roman" w:hAnsi="Times New Roman" w:cs="Times New Roman"/>
          <w:color w:val="000000"/>
          <w:sz w:val="28"/>
          <w:szCs w:val="28"/>
          <w:lang w:eastAsia="ru-RU"/>
        </w:rPr>
        <w:t xml:space="preserve"> стропилами, может быть увеличена до 10...12 м, а при двух опорах — до 15 м. Нижние концы стропильных ног 3 опираются в деревянных рубленых или брусчатых зданиях на верхние венцы, в деревянных каркасных зданиях — на верхнюю</w:t>
      </w:r>
      <w:proofErr w:type="gramEnd"/>
      <w:r w:rsidRPr="00746B32">
        <w:rPr>
          <w:rFonts w:ascii="Times New Roman" w:eastAsia="Times New Roman" w:hAnsi="Times New Roman" w:cs="Times New Roman"/>
          <w:color w:val="000000"/>
          <w:sz w:val="28"/>
          <w:szCs w:val="28"/>
          <w:lang w:eastAsia="ru-RU"/>
        </w:rPr>
        <w:t xml:space="preserve"> обвязку, в </w:t>
      </w:r>
      <w:proofErr w:type="gramStart"/>
      <w:r w:rsidRPr="00746B32">
        <w:rPr>
          <w:rFonts w:ascii="Times New Roman" w:eastAsia="Times New Roman" w:hAnsi="Times New Roman" w:cs="Times New Roman"/>
          <w:color w:val="000000"/>
          <w:sz w:val="28"/>
          <w:szCs w:val="28"/>
          <w:lang w:eastAsia="ru-RU"/>
        </w:rPr>
        <w:t>каменных</w:t>
      </w:r>
      <w:proofErr w:type="gramEnd"/>
      <w:r w:rsidRPr="00746B32">
        <w:rPr>
          <w:rFonts w:ascii="Times New Roman" w:eastAsia="Times New Roman" w:hAnsi="Times New Roman" w:cs="Times New Roman"/>
          <w:color w:val="000000"/>
          <w:sz w:val="28"/>
          <w:szCs w:val="28"/>
          <w:lang w:eastAsia="ru-RU"/>
        </w:rPr>
        <w:t xml:space="preserve"> — на опорные брусья 1 (</w:t>
      </w:r>
      <w:proofErr w:type="spellStart"/>
      <w:r w:rsidRPr="00746B32">
        <w:rPr>
          <w:rFonts w:ascii="Times New Roman" w:eastAsia="Times New Roman" w:hAnsi="Times New Roman" w:cs="Times New Roman"/>
          <w:color w:val="000000"/>
          <w:sz w:val="28"/>
          <w:szCs w:val="28"/>
          <w:lang w:eastAsia="ru-RU"/>
        </w:rPr>
        <w:t>мауэрлаты</w:t>
      </w:r>
      <w:proofErr w:type="spellEnd"/>
      <w:r w:rsidRPr="00746B32">
        <w:rPr>
          <w:rFonts w:ascii="Times New Roman" w:eastAsia="Times New Roman" w:hAnsi="Times New Roman" w:cs="Times New Roman"/>
          <w:color w:val="000000"/>
          <w:sz w:val="28"/>
          <w:szCs w:val="28"/>
          <w:lang w:eastAsia="ru-RU"/>
        </w:rPr>
        <w:t>). Расположение стропил зависит от размеров контура здания в плане и наличия в нем внутренних опор в виде стен или колонн. Висячие стропила (рис. 19, б) представляют собой две стропильные ноги 3, соединенные снизу затяжкой 11, воспринимающей распор. Для уменьшения прогиба стропильных ног при пролетах до 8 м параллельно затяжке врезают ригель (между затяжкой и вершиной стропил), а при пролетах более 8 м устанавливают бабку 9. Все сопряжения элементов деревянных стропил из бревен или брусьев выполняют в виде врубок с применением накладок 14, скоб, болтов и гвоздей.</w:t>
      </w:r>
    </w:p>
    <w:p w:rsidR="00746B32" w:rsidRPr="00746B32" w:rsidRDefault="00746B32" w:rsidP="00746B3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746B32">
        <w:rPr>
          <w:rFonts w:ascii="Times New Roman" w:eastAsia="Times New Roman" w:hAnsi="Times New Roman" w:cs="Times New Roman"/>
          <w:color w:val="000000"/>
          <w:sz w:val="28"/>
          <w:szCs w:val="28"/>
          <w:lang w:eastAsia="ru-RU"/>
        </w:rPr>
        <w:t>Фермы применяют в промышленном строительстве при расстояниях между стенами и опорами 12...36 м. Ферма состоит из нижнего и верхнего поясов и заключенной между ними решетки из стоек и раскосов.</w:t>
      </w:r>
      <w:proofErr w:type="gramEnd"/>
      <w:r w:rsidRPr="00746B32">
        <w:rPr>
          <w:rFonts w:ascii="Times New Roman" w:eastAsia="Times New Roman" w:hAnsi="Times New Roman" w:cs="Times New Roman"/>
          <w:color w:val="000000"/>
          <w:sz w:val="28"/>
          <w:szCs w:val="28"/>
          <w:lang w:eastAsia="ru-RU"/>
        </w:rPr>
        <w:t xml:space="preserve"> Чердачные крыши устраивают с холодным или теплым чердаком. </w:t>
      </w:r>
      <w:proofErr w:type="spellStart"/>
      <w:r w:rsidRPr="00746B32">
        <w:rPr>
          <w:rFonts w:ascii="Times New Roman" w:eastAsia="Times New Roman" w:hAnsi="Times New Roman" w:cs="Times New Roman"/>
          <w:color w:val="000000"/>
          <w:sz w:val="28"/>
          <w:szCs w:val="28"/>
          <w:lang w:eastAsia="ru-RU"/>
        </w:rPr>
        <w:t>Бесчердачные</w:t>
      </w:r>
      <w:proofErr w:type="spellEnd"/>
      <w:r w:rsidRPr="00746B32">
        <w:rPr>
          <w:rFonts w:ascii="Times New Roman" w:eastAsia="Times New Roman" w:hAnsi="Times New Roman" w:cs="Times New Roman"/>
          <w:color w:val="000000"/>
          <w:sz w:val="28"/>
          <w:szCs w:val="28"/>
          <w:lang w:eastAsia="ru-RU"/>
        </w:rPr>
        <w:t xml:space="preserve"> (совмещенные) крыши выполняют функции несущих и ограждающих конструкций верхнего этажа зданий. </w:t>
      </w:r>
      <w:proofErr w:type="gramStart"/>
      <w:r w:rsidRPr="00746B32">
        <w:rPr>
          <w:rFonts w:ascii="Times New Roman" w:eastAsia="Times New Roman" w:hAnsi="Times New Roman" w:cs="Times New Roman"/>
          <w:color w:val="000000"/>
          <w:sz w:val="28"/>
          <w:szCs w:val="28"/>
          <w:lang w:eastAsia="ru-RU"/>
        </w:rPr>
        <w:t xml:space="preserve">Конструкция </w:t>
      </w:r>
      <w:proofErr w:type="spellStart"/>
      <w:r w:rsidRPr="00746B32">
        <w:rPr>
          <w:rFonts w:ascii="Times New Roman" w:eastAsia="Times New Roman" w:hAnsi="Times New Roman" w:cs="Times New Roman"/>
          <w:color w:val="000000"/>
          <w:sz w:val="28"/>
          <w:szCs w:val="28"/>
          <w:lang w:eastAsia="ru-RU"/>
        </w:rPr>
        <w:t>бесчердачной</w:t>
      </w:r>
      <w:proofErr w:type="spellEnd"/>
      <w:r w:rsidRPr="00746B32">
        <w:rPr>
          <w:rFonts w:ascii="Times New Roman" w:eastAsia="Times New Roman" w:hAnsi="Times New Roman" w:cs="Times New Roman"/>
          <w:color w:val="000000"/>
          <w:sz w:val="28"/>
          <w:szCs w:val="28"/>
          <w:lang w:eastAsia="ru-RU"/>
        </w:rPr>
        <w:t xml:space="preserve"> крыши состоит из следующих элементов (рис. 20): несущей конструкции 2, которая должна отвечать необходимым условиям прочности, жесткости и </w:t>
      </w:r>
      <w:proofErr w:type="spellStart"/>
      <w:r w:rsidRPr="00746B32">
        <w:rPr>
          <w:rFonts w:ascii="Times New Roman" w:eastAsia="Times New Roman" w:hAnsi="Times New Roman" w:cs="Times New Roman"/>
          <w:color w:val="000000"/>
          <w:sz w:val="28"/>
          <w:szCs w:val="28"/>
          <w:lang w:eastAsia="ru-RU"/>
        </w:rPr>
        <w:t>трещиностойкости</w:t>
      </w:r>
      <w:proofErr w:type="spellEnd"/>
      <w:r w:rsidRPr="00746B32">
        <w:rPr>
          <w:rFonts w:ascii="Times New Roman" w:eastAsia="Times New Roman" w:hAnsi="Times New Roman" w:cs="Times New Roman"/>
          <w:color w:val="000000"/>
          <w:sz w:val="28"/>
          <w:szCs w:val="28"/>
          <w:lang w:eastAsia="ru-RU"/>
        </w:rPr>
        <w:t xml:space="preserve"> во время монтажа и в эксплуатационных условиях; пароизоляционного слоя 7, предохраняющего от проникновения водяного пара из помещений в толщу конструкции крыши (устраивают в случае необходимости), теплоизоляционного слоя 6, обеспечивающего требуемое сопротивление теплопередаче;</w:t>
      </w:r>
      <w:proofErr w:type="gramEnd"/>
      <w:r w:rsidRPr="00746B32">
        <w:rPr>
          <w:rFonts w:ascii="Times New Roman" w:eastAsia="Times New Roman" w:hAnsi="Times New Roman" w:cs="Times New Roman"/>
          <w:color w:val="000000"/>
          <w:sz w:val="28"/>
          <w:szCs w:val="28"/>
          <w:lang w:eastAsia="ru-RU"/>
        </w:rPr>
        <w:t xml:space="preserve"> кровельного ковра 4, который устраивают по основанию из цементных или асфальтовых стяжек 5 или по поверхности комплексных панелей. </w:t>
      </w:r>
      <w:proofErr w:type="spellStart"/>
      <w:r w:rsidRPr="00746B32">
        <w:rPr>
          <w:rFonts w:ascii="Times New Roman" w:eastAsia="Times New Roman" w:hAnsi="Times New Roman" w:cs="Times New Roman"/>
          <w:color w:val="000000"/>
          <w:sz w:val="28"/>
          <w:szCs w:val="28"/>
          <w:lang w:eastAsia="ru-RU"/>
        </w:rPr>
        <w:t>Безрулонные</w:t>
      </w:r>
      <w:proofErr w:type="spellEnd"/>
      <w:r w:rsidRPr="00746B32">
        <w:rPr>
          <w:rFonts w:ascii="Times New Roman" w:eastAsia="Times New Roman" w:hAnsi="Times New Roman" w:cs="Times New Roman"/>
          <w:color w:val="000000"/>
          <w:sz w:val="28"/>
          <w:szCs w:val="28"/>
          <w:lang w:eastAsia="ru-RU"/>
        </w:rPr>
        <w:t xml:space="preserve"> крыши жилых зданий, имеющих более пяти этажей, устраивают с внутренним водоотводом 5 (рис. 21). Невентилируемая </w:t>
      </w:r>
      <w:proofErr w:type="spellStart"/>
      <w:r w:rsidRPr="00746B32">
        <w:rPr>
          <w:rFonts w:ascii="Times New Roman" w:eastAsia="Times New Roman" w:hAnsi="Times New Roman" w:cs="Times New Roman"/>
          <w:color w:val="000000"/>
          <w:sz w:val="28"/>
          <w:szCs w:val="28"/>
          <w:lang w:eastAsia="ru-RU"/>
        </w:rPr>
        <w:t>бесчердачная</w:t>
      </w:r>
      <w:proofErr w:type="spellEnd"/>
      <w:r w:rsidRPr="00746B32">
        <w:rPr>
          <w:rFonts w:ascii="Times New Roman" w:eastAsia="Times New Roman" w:hAnsi="Times New Roman" w:cs="Times New Roman"/>
          <w:color w:val="000000"/>
          <w:sz w:val="28"/>
          <w:szCs w:val="28"/>
          <w:lang w:eastAsia="ru-RU"/>
        </w:rPr>
        <w:t xml:space="preserve"> крыша состоит из ряда уложенных в покрытие железобетонных плит.</w:t>
      </w:r>
    </w:p>
    <w:p w:rsidR="00746B32" w:rsidRPr="00746B32" w:rsidRDefault="00746B32" w:rsidP="00746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B32">
        <w:rPr>
          <w:rFonts w:ascii="Arial" w:eastAsia="Times New Roman" w:hAnsi="Arial" w:cs="Arial"/>
          <w:noProof/>
          <w:color w:val="000000"/>
          <w:sz w:val="24"/>
          <w:szCs w:val="24"/>
          <w:lang w:eastAsia="ru-RU"/>
        </w:rPr>
        <w:drawing>
          <wp:inline distT="0" distB="0" distL="0" distR="0" wp14:anchorId="6933B58C" wp14:editId="7FC89CE3">
            <wp:extent cx="2381250" cy="1571625"/>
            <wp:effectExtent l="0" t="0" r="0" b="9525"/>
            <wp:docPr id="9" name="Рисунок 9" descr="Конструктивные элементы покры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онструктивные элементы покрыт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571625"/>
                    </a:xfrm>
                    <a:prstGeom prst="rect">
                      <a:avLst/>
                    </a:prstGeom>
                    <a:noFill/>
                    <a:ln>
                      <a:noFill/>
                    </a:ln>
                  </pic:spPr>
                </pic:pic>
              </a:graphicData>
            </a:graphic>
          </wp:inline>
        </w:drawing>
      </w:r>
      <w:r w:rsidRPr="00746B32">
        <w:rPr>
          <w:rFonts w:ascii="Arial" w:eastAsia="Times New Roman" w:hAnsi="Arial" w:cs="Arial"/>
          <w:color w:val="000000"/>
          <w:sz w:val="24"/>
          <w:szCs w:val="24"/>
          <w:lang w:eastAsia="ru-RU"/>
        </w:rPr>
        <w:br/>
      </w:r>
      <w:r w:rsidRPr="00746B32">
        <w:rPr>
          <w:rFonts w:ascii="Times New Roman" w:eastAsia="Times New Roman" w:hAnsi="Times New Roman" w:cs="Times New Roman"/>
          <w:sz w:val="24"/>
          <w:szCs w:val="24"/>
          <w:lang w:eastAsia="ru-RU"/>
        </w:rPr>
        <w:t>Рис. 20. Конструктивные элементы покрытия:</w:t>
      </w:r>
      <w:r w:rsidRPr="00746B32">
        <w:rPr>
          <w:rFonts w:ascii="Times New Roman" w:eastAsia="Times New Roman" w:hAnsi="Times New Roman" w:cs="Times New Roman"/>
          <w:sz w:val="24"/>
          <w:szCs w:val="24"/>
          <w:lang w:eastAsia="ru-RU"/>
        </w:rPr>
        <w:br/>
      </w:r>
      <w:r w:rsidRPr="00746B32">
        <w:rPr>
          <w:rFonts w:ascii="Times New Roman" w:eastAsia="Times New Roman" w:hAnsi="Times New Roman" w:cs="Times New Roman"/>
          <w:sz w:val="24"/>
          <w:szCs w:val="24"/>
          <w:lang w:eastAsia="ru-RU"/>
        </w:rPr>
        <w:lastRenderedPageBreak/>
        <w:t xml:space="preserve">1 - ригель каркаса (балки, фермы); 2 - несущий элемент покрытия; 3 - защитный слой; 4 - кровля; 5 - стяжка; 6 - утеплитель; 7 - </w:t>
      </w:r>
      <w:proofErr w:type="spellStart"/>
      <w:r w:rsidRPr="00746B32">
        <w:rPr>
          <w:rFonts w:ascii="Times New Roman" w:eastAsia="Times New Roman" w:hAnsi="Times New Roman" w:cs="Times New Roman"/>
          <w:sz w:val="24"/>
          <w:szCs w:val="24"/>
          <w:lang w:eastAsia="ru-RU"/>
        </w:rPr>
        <w:t>пароизоляция</w:t>
      </w:r>
      <w:proofErr w:type="spellEnd"/>
    </w:p>
    <w:p w:rsidR="00746B32" w:rsidRDefault="00746B32" w:rsidP="00746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B32">
        <w:rPr>
          <w:rFonts w:ascii="Arial" w:eastAsia="Times New Roman" w:hAnsi="Arial" w:cs="Arial"/>
          <w:noProof/>
          <w:color w:val="000000"/>
          <w:sz w:val="24"/>
          <w:szCs w:val="24"/>
          <w:lang w:eastAsia="ru-RU"/>
        </w:rPr>
        <w:drawing>
          <wp:inline distT="0" distB="0" distL="0" distR="0" wp14:anchorId="4E37B949" wp14:editId="4ACBF312">
            <wp:extent cx="3762375" cy="3810000"/>
            <wp:effectExtent l="0" t="0" r="9525" b="0"/>
            <wp:docPr id="10" name="Рисунок 10" descr="Конструкция индустриальной безрулонной железобетонной крыши для крупнопанельных жилых дом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онструкция индустриальной безрулонной железобетонной крыши для крупнопанельных жилых домов"/>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2375" cy="3810000"/>
                    </a:xfrm>
                    <a:prstGeom prst="rect">
                      <a:avLst/>
                    </a:prstGeom>
                    <a:noFill/>
                    <a:ln>
                      <a:noFill/>
                    </a:ln>
                  </pic:spPr>
                </pic:pic>
              </a:graphicData>
            </a:graphic>
          </wp:inline>
        </w:drawing>
      </w:r>
      <w:r w:rsidRPr="00746B32">
        <w:rPr>
          <w:rFonts w:ascii="Arial" w:eastAsia="Times New Roman" w:hAnsi="Arial" w:cs="Arial"/>
          <w:color w:val="000000"/>
          <w:sz w:val="24"/>
          <w:szCs w:val="24"/>
          <w:lang w:eastAsia="ru-RU"/>
        </w:rPr>
        <w:br/>
      </w:r>
      <w:r w:rsidRPr="00746B32">
        <w:rPr>
          <w:rFonts w:ascii="Times New Roman" w:eastAsia="Times New Roman" w:hAnsi="Times New Roman" w:cs="Times New Roman"/>
          <w:sz w:val="24"/>
          <w:szCs w:val="24"/>
          <w:lang w:eastAsia="ru-RU"/>
        </w:rPr>
        <w:t xml:space="preserve">Рис. 21. Конструкция индустриальной </w:t>
      </w:r>
      <w:proofErr w:type="spellStart"/>
      <w:r w:rsidRPr="00746B32">
        <w:rPr>
          <w:rFonts w:ascii="Times New Roman" w:eastAsia="Times New Roman" w:hAnsi="Times New Roman" w:cs="Times New Roman"/>
          <w:sz w:val="24"/>
          <w:szCs w:val="24"/>
          <w:lang w:eastAsia="ru-RU"/>
        </w:rPr>
        <w:t>безрулонной</w:t>
      </w:r>
      <w:proofErr w:type="spellEnd"/>
      <w:r w:rsidRPr="00746B32">
        <w:rPr>
          <w:rFonts w:ascii="Times New Roman" w:eastAsia="Times New Roman" w:hAnsi="Times New Roman" w:cs="Times New Roman"/>
          <w:sz w:val="24"/>
          <w:szCs w:val="24"/>
          <w:lang w:eastAsia="ru-RU"/>
        </w:rPr>
        <w:t xml:space="preserve"> железобетонной крыши для крупнопанельных жилых домов:</w:t>
      </w:r>
      <w:r w:rsidRPr="00746B32">
        <w:rPr>
          <w:rFonts w:ascii="Times New Roman" w:eastAsia="Times New Roman" w:hAnsi="Times New Roman" w:cs="Times New Roman"/>
          <w:sz w:val="24"/>
          <w:szCs w:val="24"/>
          <w:lang w:eastAsia="ru-RU"/>
        </w:rPr>
        <w:br/>
        <w:t xml:space="preserve">1 - кровельная панель; 2 - железобетонный </w:t>
      </w:r>
      <w:proofErr w:type="spellStart"/>
      <w:r w:rsidRPr="00746B32">
        <w:rPr>
          <w:rFonts w:ascii="Times New Roman" w:eastAsia="Times New Roman" w:hAnsi="Times New Roman" w:cs="Times New Roman"/>
          <w:sz w:val="24"/>
          <w:szCs w:val="24"/>
          <w:lang w:eastAsia="ru-RU"/>
        </w:rPr>
        <w:t>нащельник</w:t>
      </w:r>
      <w:proofErr w:type="spellEnd"/>
      <w:r w:rsidRPr="00746B32">
        <w:rPr>
          <w:rFonts w:ascii="Times New Roman" w:eastAsia="Times New Roman" w:hAnsi="Times New Roman" w:cs="Times New Roman"/>
          <w:sz w:val="24"/>
          <w:szCs w:val="24"/>
          <w:lang w:eastAsia="ru-RU"/>
        </w:rPr>
        <w:t xml:space="preserve">; 3 - вентиляционная шахта; 4 - унифицированная </w:t>
      </w:r>
      <w:proofErr w:type="spellStart"/>
      <w:r w:rsidRPr="00746B32">
        <w:rPr>
          <w:rFonts w:ascii="Times New Roman" w:eastAsia="Times New Roman" w:hAnsi="Times New Roman" w:cs="Times New Roman"/>
          <w:sz w:val="24"/>
          <w:szCs w:val="24"/>
          <w:lang w:eastAsia="ru-RU"/>
        </w:rPr>
        <w:t>трехбортовая</w:t>
      </w:r>
      <w:proofErr w:type="spellEnd"/>
      <w:r w:rsidRPr="00746B32">
        <w:rPr>
          <w:rFonts w:ascii="Times New Roman" w:eastAsia="Times New Roman" w:hAnsi="Times New Roman" w:cs="Times New Roman"/>
          <w:sz w:val="24"/>
          <w:szCs w:val="24"/>
          <w:lang w:eastAsia="ru-RU"/>
        </w:rPr>
        <w:t xml:space="preserve"> панель водосборного лотка; 5 - вороночные лотки внутреннего водоотвода; 6 - аварийное переливное устройство; 7 - опорный элемент; 8 - анкерный элемент фризовой панели; 9 - фризовая панель</w:t>
      </w:r>
    </w:p>
    <w:p w:rsidR="003C40F2" w:rsidRPr="003C40F2" w:rsidRDefault="003C40F2" w:rsidP="003C40F2">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6" w:anchor="h1-listovaya-krovlya-i-ee-raznovidnosti" w:history="1">
        <w:r w:rsidRPr="003C40F2">
          <w:rPr>
            <w:rStyle w:val="a6"/>
            <w:rFonts w:ascii="Times New Roman" w:eastAsia="Times New Roman" w:hAnsi="Times New Roman" w:cs="Times New Roman"/>
            <w:b/>
            <w:bCs/>
            <w:color w:val="auto"/>
            <w:sz w:val="28"/>
            <w:szCs w:val="28"/>
            <w:lang w:eastAsia="ru-RU"/>
          </w:rPr>
          <w:t>Листовая кровля и ее разновидности</w:t>
        </w:r>
      </w:hyperlink>
    </w:p>
    <w:p w:rsidR="003C40F2" w:rsidRPr="003C40F2" w:rsidRDefault="003C40F2" w:rsidP="003C40F2">
      <w:pPr>
        <w:numPr>
          <w:ilvl w:val="1"/>
          <w:numId w:val="2"/>
        </w:numPr>
        <w:tabs>
          <w:tab w:val="num" w:pos="567"/>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hyperlink r:id="rId17" w:anchor="h1-1-metallocherepitsa-prochna-krasiva-no-shumnovata" w:history="1">
        <w:proofErr w:type="spellStart"/>
        <w:r w:rsidRPr="003C40F2">
          <w:rPr>
            <w:rStyle w:val="a6"/>
            <w:rFonts w:ascii="Times New Roman" w:eastAsia="Times New Roman" w:hAnsi="Times New Roman" w:cs="Times New Roman"/>
            <w:color w:val="auto"/>
            <w:sz w:val="28"/>
            <w:szCs w:val="28"/>
            <w:lang w:eastAsia="ru-RU"/>
          </w:rPr>
          <w:t>Металлочерепица</w:t>
        </w:r>
        <w:proofErr w:type="spellEnd"/>
        <w:r w:rsidRPr="003C40F2">
          <w:rPr>
            <w:rStyle w:val="a6"/>
            <w:rFonts w:ascii="Times New Roman" w:eastAsia="Times New Roman" w:hAnsi="Times New Roman" w:cs="Times New Roman"/>
            <w:color w:val="auto"/>
            <w:sz w:val="28"/>
            <w:szCs w:val="28"/>
            <w:lang w:eastAsia="ru-RU"/>
          </w:rPr>
          <w:t xml:space="preserve"> – прочна, красива, но шумновата</w:t>
        </w:r>
      </w:hyperlink>
    </w:p>
    <w:p w:rsidR="003C40F2" w:rsidRPr="003C40F2" w:rsidRDefault="003C40F2" w:rsidP="003C40F2">
      <w:pPr>
        <w:numPr>
          <w:ilvl w:val="1"/>
          <w:numId w:val="2"/>
        </w:numPr>
        <w:tabs>
          <w:tab w:val="num" w:pos="567"/>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hyperlink r:id="rId18" w:anchor="h1-2-krovelnyj-profnastil-nedorogoj-rodstvennik-metallocherepitsy" w:history="1">
        <w:r w:rsidRPr="003C40F2">
          <w:rPr>
            <w:rStyle w:val="a6"/>
            <w:rFonts w:ascii="Times New Roman" w:eastAsia="Times New Roman" w:hAnsi="Times New Roman" w:cs="Times New Roman"/>
            <w:color w:val="auto"/>
            <w:sz w:val="28"/>
            <w:szCs w:val="28"/>
            <w:lang w:eastAsia="ru-RU"/>
          </w:rPr>
          <w:t xml:space="preserve">Кровельный </w:t>
        </w:r>
        <w:proofErr w:type="spellStart"/>
        <w:r w:rsidRPr="003C40F2">
          <w:rPr>
            <w:rStyle w:val="a6"/>
            <w:rFonts w:ascii="Times New Roman" w:eastAsia="Times New Roman" w:hAnsi="Times New Roman" w:cs="Times New Roman"/>
            <w:color w:val="auto"/>
            <w:sz w:val="28"/>
            <w:szCs w:val="28"/>
            <w:lang w:eastAsia="ru-RU"/>
          </w:rPr>
          <w:t>профнастил</w:t>
        </w:r>
        <w:proofErr w:type="spellEnd"/>
        <w:r w:rsidRPr="003C40F2">
          <w:rPr>
            <w:rStyle w:val="a6"/>
            <w:rFonts w:ascii="Times New Roman" w:eastAsia="Times New Roman" w:hAnsi="Times New Roman" w:cs="Times New Roman"/>
            <w:color w:val="auto"/>
            <w:sz w:val="28"/>
            <w:szCs w:val="28"/>
            <w:lang w:eastAsia="ru-RU"/>
          </w:rPr>
          <w:t xml:space="preserve"> – недорогой родственник </w:t>
        </w:r>
        <w:proofErr w:type="spellStart"/>
        <w:r w:rsidRPr="003C40F2">
          <w:rPr>
            <w:rStyle w:val="a6"/>
            <w:rFonts w:ascii="Times New Roman" w:eastAsia="Times New Roman" w:hAnsi="Times New Roman" w:cs="Times New Roman"/>
            <w:color w:val="auto"/>
            <w:sz w:val="28"/>
            <w:szCs w:val="28"/>
            <w:lang w:eastAsia="ru-RU"/>
          </w:rPr>
          <w:t>металлочерепицы</w:t>
        </w:r>
        <w:proofErr w:type="spellEnd"/>
      </w:hyperlink>
    </w:p>
    <w:p w:rsidR="003C40F2" w:rsidRPr="003C40F2" w:rsidRDefault="003C40F2" w:rsidP="003C40F2">
      <w:pPr>
        <w:numPr>
          <w:ilvl w:val="1"/>
          <w:numId w:val="2"/>
        </w:numPr>
        <w:tabs>
          <w:tab w:val="num" w:pos="567"/>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hyperlink r:id="rId19" w:anchor="h1-3-ondulin-ekologichen-vodostoek-no-goryuch" w:history="1">
        <w:proofErr w:type="spellStart"/>
        <w:r w:rsidRPr="003C40F2">
          <w:rPr>
            <w:rStyle w:val="a6"/>
            <w:rFonts w:ascii="Times New Roman" w:eastAsia="Times New Roman" w:hAnsi="Times New Roman" w:cs="Times New Roman"/>
            <w:color w:val="auto"/>
            <w:sz w:val="28"/>
            <w:szCs w:val="28"/>
            <w:lang w:eastAsia="ru-RU"/>
          </w:rPr>
          <w:t>Ондулин</w:t>
        </w:r>
        <w:proofErr w:type="spellEnd"/>
        <w:r w:rsidRPr="003C40F2">
          <w:rPr>
            <w:rStyle w:val="a6"/>
            <w:rFonts w:ascii="Times New Roman" w:eastAsia="Times New Roman" w:hAnsi="Times New Roman" w:cs="Times New Roman"/>
            <w:color w:val="auto"/>
            <w:sz w:val="28"/>
            <w:szCs w:val="28"/>
            <w:lang w:eastAsia="ru-RU"/>
          </w:rPr>
          <w:t xml:space="preserve"> – </w:t>
        </w:r>
        <w:proofErr w:type="spellStart"/>
        <w:r w:rsidRPr="003C40F2">
          <w:rPr>
            <w:rStyle w:val="a6"/>
            <w:rFonts w:ascii="Times New Roman" w:eastAsia="Times New Roman" w:hAnsi="Times New Roman" w:cs="Times New Roman"/>
            <w:color w:val="auto"/>
            <w:sz w:val="28"/>
            <w:szCs w:val="28"/>
            <w:lang w:eastAsia="ru-RU"/>
          </w:rPr>
          <w:t>экологичен</w:t>
        </w:r>
        <w:proofErr w:type="spellEnd"/>
        <w:r w:rsidRPr="003C40F2">
          <w:rPr>
            <w:rStyle w:val="a6"/>
            <w:rFonts w:ascii="Times New Roman" w:eastAsia="Times New Roman" w:hAnsi="Times New Roman" w:cs="Times New Roman"/>
            <w:color w:val="auto"/>
            <w:sz w:val="28"/>
            <w:szCs w:val="28"/>
            <w:lang w:eastAsia="ru-RU"/>
          </w:rPr>
          <w:t>, водостоек, но горюч</w:t>
        </w:r>
      </w:hyperlink>
    </w:p>
    <w:p w:rsidR="003C40F2" w:rsidRPr="003C40F2" w:rsidRDefault="003C40F2" w:rsidP="003C40F2">
      <w:pPr>
        <w:numPr>
          <w:ilvl w:val="1"/>
          <w:numId w:val="2"/>
        </w:numPr>
        <w:tabs>
          <w:tab w:val="num" w:pos="567"/>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hyperlink r:id="rId20" w:anchor="h1-4-shifer-deshev-dolgovechen-no-soderzhit-asbest" w:history="1">
        <w:r w:rsidRPr="003C40F2">
          <w:rPr>
            <w:rStyle w:val="a6"/>
            <w:rFonts w:ascii="Times New Roman" w:eastAsia="Times New Roman" w:hAnsi="Times New Roman" w:cs="Times New Roman"/>
            <w:color w:val="auto"/>
            <w:sz w:val="28"/>
            <w:szCs w:val="28"/>
            <w:lang w:eastAsia="ru-RU"/>
          </w:rPr>
          <w:t>Шифер – дешев, долговечен, но содержит асбест</w:t>
        </w:r>
      </w:hyperlink>
    </w:p>
    <w:p w:rsidR="003C40F2" w:rsidRPr="003C40F2" w:rsidRDefault="003C40F2" w:rsidP="003C40F2">
      <w:pPr>
        <w:numPr>
          <w:ilvl w:val="1"/>
          <w:numId w:val="2"/>
        </w:numPr>
        <w:tabs>
          <w:tab w:val="num" w:pos="567"/>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hyperlink r:id="rId21" w:anchor="h1-5-stalnaya-faltsevaya-krovlya-gibkaya-gladkaya-i-blestyashchaya-no-kholodnaya" w:history="1">
        <w:r w:rsidRPr="003C40F2">
          <w:rPr>
            <w:rStyle w:val="a6"/>
            <w:rFonts w:ascii="Times New Roman" w:eastAsia="Times New Roman" w:hAnsi="Times New Roman" w:cs="Times New Roman"/>
            <w:color w:val="auto"/>
            <w:sz w:val="28"/>
            <w:szCs w:val="28"/>
            <w:lang w:eastAsia="ru-RU"/>
          </w:rPr>
          <w:t xml:space="preserve">Стальная </w:t>
        </w:r>
        <w:proofErr w:type="spellStart"/>
        <w:r w:rsidRPr="003C40F2">
          <w:rPr>
            <w:rStyle w:val="a6"/>
            <w:rFonts w:ascii="Times New Roman" w:eastAsia="Times New Roman" w:hAnsi="Times New Roman" w:cs="Times New Roman"/>
            <w:color w:val="auto"/>
            <w:sz w:val="28"/>
            <w:szCs w:val="28"/>
            <w:lang w:eastAsia="ru-RU"/>
          </w:rPr>
          <w:t>фальцевая</w:t>
        </w:r>
        <w:proofErr w:type="spellEnd"/>
        <w:r w:rsidRPr="003C40F2">
          <w:rPr>
            <w:rStyle w:val="a6"/>
            <w:rFonts w:ascii="Times New Roman" w:eastAsia="Times New Roman" w:hAnsi="Times New Roman" w:cs="Times New Roman"/>
            <w:color w:val="auto"/>
            <w:sz w:val="28"/>
            <w:szCs w:val="28"/>
            <w:lang w:eastAsia="ru-RU"/>
          </w:rPr>
          <w:t xml:space="preserve"> кровля – гибкая, гладкая и блестящая, но холодная</w:t>
        </w:r>
      </w:hyperlink>
    </w:p>
    <w:p w:rsidR="003C40F2" w:rsidRPr="003C40F2" w:rsidRDefault="003C40F2" w:rsidP="003C40F2">
      <w:pPr>
        <w:numPr>
          <w:ilvl w:val="1"/>
          <w:numId w:val="2"/>
        </w:numPr>
        <w:tabs>
          <w:tab w:val="num" w:pos="567"/>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hyperlink r:id="rId22" w:anchor="h1-6-faltsevaya-krovlya-iz-medi-i-alyuminiya-naryadno-i-ochen-nadezhno-no-dorogo" w:history="1">
        <w:proofErr w:type="spellStart"/>
        <w:r w:rsidRPr="003C40F2">
          <w:rPr>
            <w:rStyle w:val="a6"/>
            <w:rFonts w:ascii="Times New Roman" w:eastAsia="Times New Roman" w:hAnsi="Times New Roman" w:cs="Times New Roman"/>
            <w:color w:val="auto"/>
            <w:sz w:val="28"/>
            <w:szCs w:val="28"/>
            <w:lang w:eastAsia="ru-RU"/>
          </w:rPr>
          <w:t>Фальцевая</w:t>
        </w:r>
        <w:proofErr w:type="spellEnd"/>
        <w:r w:rsidRPr="003C40F2">
          <w:rPr>
            <w:rStyle w:val="a6"/>
            <w:rFonts w:ascii="Times New Roman" w:eastAsia="Times New Roman" w:hAnsi="Times New Roman" w:cs="Times New Roman"/>
            <w:color w:val="auto"/>
            <w:sz w:val="28"/>
            <w:szCs w:val="28"/>
            <w:lang w:eastAsia="ru-RU"/>
          </w:rPr>
          <w:t xml:space="preserve"> кровля из меди и алюминия – нарядно и очень надежно, но дорого</w:t>
        </w:r>
      </w:hyperlink>
    </w:p>
    <w:p w:rsidR="003C40F2" w:rsidRPr="003C40F2" w:rsidRDefault="003C40F2" w:rsidP="003C40F2">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23" w:anchor="h2-myagkaya-krovlya-i-ee-raznovidnosti" w:history="1">
        <w:r w:rsidRPr="003C40F2">
          <w:rPr>
            <w:rStyle w:val="a6"/>
            <w:rFonts w:ascii="Times New Roman" w:eastAsia="Times New Roman" w:hAnsi="Times New Roman" w:cs="Times New Roman"/>
            <w:b/>
            <w:bCs/>
            <w:color w:val="auto"/>
            <w:sz w:val="28"/>
            <w:szCs w:val="28"/>
            <w:lang w:eastAsia="ru-RU"/>
          </w:rPr>
          <w:t>Мягкая кровля и ее разновидности</w:t>
        </w:r>
      </w:hyperlink>
    </w:p>
    <w:p w:rsidR="003C40F2" w:rsidRPr="003C40F2" w:rsidRDefault="003C40F2" w:rsidP="003C40F2">
      <w:pPr>
        <w:numPr>
          <w:ilvl w:val="1"/>
          <w:numId w:val="2"/>
        </w:numPr>
        <w:tabs>
          <w:tab w:val="num" w:pos="567"/>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hyperlink r:id="rId24" w:anchor="h2-1-gibkaya-cherepitsa-steklokholst-plyus-bitum" w:history="1">
        <w:r w:rsidRPr="003C40F2">
          <w:rPr>
            <w:rStyle w:val="a6"/>
            <w:rFonts w:ascii="Times New Roman" w:eastAsia="Times New Roman" w:hAnsi="Times New Roman" w:cs="Times New Roman"/>
            <w:color w:val="auto"/>
            <w:sz w:val="28"/>
            <w:szCs w:val="28"/>
            <w:lang w:eastAsia="ru-RU"/>
          </w:rPr>
          <w:t>Гибкая черепица – стеклохо</w:t>
        </w:r>
        <w:proofErr w:type="gramStart"/>
        <w:r w:rsidRPr="003C40F2">
          <w:rPr>
            <w:rStyle w:val="a6"/>
            <w:rFonts w:ascii="Times New Roman" w:eastAsia="Times New Roman" w:hAnsi="Times New Roman" w:cs="Times New Roman"/>
            <w:color w:val="auto"/>
            <w:sz w:val="28"/>
            <w:szCs w:val="28"/>
            <w:lang w:eastAsia="ru-RU"/>
          </w:rPr>
          <w:t>лст пл</w:t>
        </w:r>
        <w:proofErr w:type="gramEnd"/>
        <w:r w:rsidRPr="003C40F2">
          <w:rPr>
            <w:rStyle w:val="a6"/>
            <w:rFonts w:ascii="Times New Roman" w:eastAsia="Times New Roman" w:hAnsi="Times New Roman" w:cs="Times New Roman"/>
            <w:color w:val="auto"/>
            <w:sz w:val="28"/>
            <w:szCs w:val="28"/>
            <w:lang w:eastAsia="ru-RU"/>
          </w:rPr>
          <w:t>юс битум</w:t>
        </w:r>
      </w:hyperlink>
    </w:p>
    <w:p w:rsidR="003C40F2" w:rsidRPr="003C40F2" w:rsidRDefault="003C40F2" w:rsidP="003C40F2">
      <w:pPr>
        <w:numPr>
          <w:ilvl w:val="1"/>
          <w:numId w:val="2"/>
        </w:numPr>
        <w:tabs>
          <w:tab w:val="num" w:pos="567"/>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hyperlink r:id="rId25" w:anchor="h2-2-rulonnaya-naplavlyaemaya-krovlya" w:history="1">
        <w:r w:rsidRPr="003C40F2">
          <w:rPr>
            <w:rStyle w:val="a6"/>
            <w:rFonts w:ascii="Times New Roman" w:eastAsia="Times New Roman" w:hAnsi="Times New Roman" w:cs="Times New Roman"/>
            <w:color w:val="auto"/>
            <w:sz w:val="28"/>
            <w:szCs w:val="28"/>
            <w:lang w:eastAsia="ru-RU"/>
          </w:rPr>
          <w:t>Рулонная наплавляемая кровля</w:t>
        </w:r>
      </w:hyperlink>
    </w:p>
    <w:p w:rsidR="003C40F2" w:rsidRPr="003C40F2" w:rsidRDefault="003C40F2" w:rsidP="003C40F2">
      <w:pPr>
        <w:numPr>
          <w:ilvl w:val="1"/>
          <w:numId w:val="2"/>
        </w:numPr>
        <w:tabs>
          <w:tab w:val="num" w:pos="567"/>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hyperlink r:id="rId26" w:anchor="h2-3-ploskaya-membrannaya-krovlya" w:history="1">
        <w:r w:rsidRPr="003C40F2">
          <w:rPr>
            <w:rStyle w:val="a6"/>
            <w:rFonts w:ascii="Times New Roman" w:eastAsia="Times New Roman" w:hAnsi="Times New Roman" w:cs="Times New Roman"/>
            <w:color w:val="auto"/>
            <w:sz w:val="28"/>
            <w:szCs w:val="28"/>
            <w:lang w:eastAsia="ru-RU"/>
          </w:rPr>
          <w:t>Плоская мембранная кровля</w:t>
        </w:r>
      </w:hyperlink>
    </w:p>
    <w:p w:rsidR="003C40F2" w:rsidRPr="003C40F2" w:rsidRDefault="003C40F2" w:rsidP="003C40F2">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27" w:anchor="h3-shtuchnye-krovelnye-materialy" w:history="1">
        <w:r w:rsidRPr="003C40F2">
          <w:rPr>
            <w:rStyle w:val="a6"/>
            <w:rFonts w:ascii="Times New Roman" w:eastAsia="Times New Roman" w:hAnsi="Times New Roman" w:cs="Times New Roman"/>
            <w:b/>
            <w:bCs/>
            <w:color w:val="auto"/>
            <w:sz w:val="28"/>
            <w:szCs w:val="28"/>
            <w:lang w:eastAsia="ru-RU"/>
          </w:rPr>
          <w:t>Штучные кровельные материалы</w:t>
        </w:r>
      </w:hyperlink>
    </w:p>
    <w:p w:rsidR="003C40F2" w:rsidRPr="003C40F2" w:rsidRDefault="003C40F2" w:rsidP="003C40F2">
      <w:pPr>
        <w:numPr>
          <w:ilvl w:val="1"/>
          <w:numId w:val="2"/>
        </w:numPr>
        <w:tabs>
          <w:tab w:val="num" w:pos="567"/>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hyperlink r:id="rId28" w:anchor="h3-1-cherepitsa-keramicheskaya-ochen-krasivaya-no-tyazhelaya-i-dorogaya" w:history="1">
        <w:r w:rsidRPr="003C40F2">
          <w:rPr>
            <w:rStyle w:val="a6"/>
            <w:rFonts w:ascii="Times New Roman" w:eastAsia="Times New Roman" w:hAnsi="Times New Roman" w:cs="Times New Roman"/>
            <w:color w:val="auto"/>
            <w:sz w:val="28"/>
            <w:szCs w:val="28"/>
            <w:lang w:eastAsia="ru-RU"/>
          </w:rPr>
          <w:t>Черепица керамическая – очень красивая, но тяжелая и дорогая</w:t>
        </w:r>
      </w:hyperlink>
    </w:p>
    <w:p w:rsidR="003C40F2" w:rsidRPr="003C40F2" w:rsidRDefault="003C40F2" w:rsidP="003C40F2">
      <w:pPr>
        <w:numPr>
          <w:ilvl w:val="1"/>
          <w:numId w:val="2"/>
        </w:numPr>
        <w:tabs>
          <w:tab w:val="num" w:pos="567"/>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hyperlink r:id="rId29" w:anchor="h3-2-peschano-tsementnaya-cherepitsa-legche-glinyanoj-no-sluzhit-ne-tak-dolgo" w:history="1">
        <w:r w:rsidRPr="003C40F2">
          <w:rPr>
            <w:rStyle w:val="a6"/>
            <w:rFonts w:ascii="Times New Roman" w:eastAsia="Times New Roman" w:hAnsi="Times New Roman" w:cs="Times New Roman"/>
            <w:color w:val="auto"/>
            <w:sz w:val="28"/>
            <w:szCs w:val="28"/>
            <w:lang w:eastAsia="ru-RU"/>
          </w:rPr>
          <w:t xml:space="preserve">Песчано-цементная черепица – легче </w:t>
        </w:r>
        <w:proofErr w:type="gramStart"/>
        <w:r w:rsidRPr="003C40F2">
          <w:rPr>
            <w:rStyle w:val="a6"/>
            <w:rFonts w:ascii="Times New Roman" w:eastAsia="Times New Roman" w:hAnsi="Times New Roman" w:cs="Times New Roman"/>
            <w:color w:val="auto"/>
            <w:sz w:val="28"/>
            <w:szCs w:val="28"/>
            <w:lang w:eastAsia="ru-RU"/>
          </w:rPr>
          <w:t>глиняной</w:t>
        </w:r>
        <w:proofErr w:type="gramEnd"/>
        <w:r w:rsidRPr="003C40F2">
          <w:rPr>
            <w:rStyle w:val="a6"/>
            <w:rFonts w:ascii="Times New Roman" w:eastAsia="Times New Roman" w:hAnsi="Times New Roman" w:cs="Times New Roman"/>
            <w:color w:val="auto"/>
            <w:sz w:val="28"/>
            <w:szCs w:val="28"/>
            <w:lang w:eastAsia="ru-RU"/>
          </w:rPr>
          <w:t>, но служит не так долго</w:t>
        </w:r>
      </w:hyperlink>
    </w:p>
    <w:p w:rsidR="003C40F2" w:rsidRPr="003C40F2" w:rsidRDefault="003C40F2" w:rsidP="003C40F2">
      <w:pPr>
        <w:numPr>
          <w:ilvl w:val="1"/>
          <w:numId w:val="2"/>
        </w:numPr>
        <w:tabs>
          <w:tab w:val="num" w:pos="567"/>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hyperlink r:id="rId30" w:anchor="h3-3-slantsevaya-krovlya-redkoe-elitnoe-pokrytie" w:history="1">
        <w:r w:rsidRPr="003C40F2">
          <w:rPr>
            <w:rStyle w:val="a6"/>
            <w:rFonts w:ascii="Times New Roman" w:eastAsia="Times New Roman" w:hAnsi="Times New Roman" w:cs="Times New Roman"/>
            <w:color w:val="auto"/>
            <w:sz w:val="28"/>
            <w:szCs w:val="28"/>
            <w:lang w:eastAsia="ru-RU"/>
          </w:rPr>
          <w:t>Сланцевая кровля – редкое элитное покрытие</w:t>
        </w:r>
      </w:hyperlink>
    </w:p>
    <w:p w:rsidR="003C40F2" w:rsidRPr="003C40F2" w:rsidRDefault="003C40F2" w:rsidP="003C40F2">
      <w:p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hyperlink r:id="rId31" w:anchor="h4-nalivnaya-krovlya-nanositsya-pryamo-na-beton" w:history="1">
        <w:r w:rsidRPr="003C40F2">
          <w:rPr>
            <w:rStyle w:val="a6"/>
            <w:rFonts w:ascii="Times New Roman" w:eastAsia="Times New Roman" w:hAnsi="Times New Roman" w:cs="Times New Roman"/>
            <w:b/>
            <w:bCs/>
            <w:color w:val="auto"/>
            <w:sz w:val="28"/>
            <w:szCs w:val="28"/>
            <w:lang w:eastAsia="ru-RU"/>
          </w:rPr>
          <w:t>Наливная кровля – наносится прямо на бетон</w:t>
        </w:r>
        <w:proofErr w:type="gramStart"/>
        <w:r w:rsidRPr="003C40F2">
          <w:rPr>
            <w:rStyle w:val="a6"/>
            <w:rFonts w:ascii="Times New Roman" w:eastAsia="Times New Roman" w:hAnsi="Times New Roman" w:cs="Times New Roman"/>
            <w:b/>
            <w:bCs/>
            <w:color w:val="auto"/>
            <w:sz w:val="28"/>
            <w:szCs w:val="28"/>
            <w:lang w:eastAsia="ru-RU"/>
          </w:rPr>
          <w:br/>
        </w:r>
      </w:hyperlink>
      <w:r w:rsidRPr="003C40F2">
        <w:rPr>
          <w:rFonts w:ascii="Times New Roman" w:eastAsia="Times New Roman" w:hAnsi="Times New Roman" w:cs="Times New Roman"/>
          <w:sz w:val="28"/>
          <w:szCs w:val="28"/>
          <w:lang w:eastAsia="ru-RU"/>
        </w:rPr>
        <w:t>Э</w:t>
      </w:r>
      <w:proofErr w:type="gramEnd"/>
      <w:r w:rsidRPr="003C40F2">
        <w:rPr>
          <w:rFonts w:ascii="Times New Roman" w:eastAsia="Times New Roman" w:hAnsi="Times New Roman" w:cs="Times New Roman"/>
          <w:sz w:val="28"/>
          <w:szCs w:val="28"/>
          <w:lang w:eastAsia="ru-RU"/>
        </w:rPr>
        <w:t>то покрытие, называемое еще мастичной кровлей, представляет собой особый вид мембраны. Это вязкая жидкость на основе олигомеров. Она застывает на воздухе, превращаясь в пленку с высокой эластичностью. Обладает отличным сцеплением с металлом, бетоном и битумом - на такие поверхности ее лучше и наносить. Мастичные кровли могут быть неармированными, армированными или комбинированными.</w:t>
      </w:r>
      <w:r w:rsidRPr="003C40F2">
        <w:rPr>
          <w:rFonts w:ascii="Times New Roman" w:eastAsia="Times New Roman" w:hAnsi="Times New Roman" w:cs="Times New Roman"/>
          <w:sz w:val="28"/>
          <w:szCs w:val="28"/>
          <w:lang w:eastAsia="ru-RU"/>
        </w:rPr>
        <w:br/>
      </w:r>
    </w:p>
    <w:p w:rsidR="003C40F2" w:rsidRPr="00746B32" w:rsidRDefault="003C40F2" w:rsidP="003C40F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46B32" w:rsidRDefault="00746B32" w:rsidP="00746B32">
      <w:pPr>
        <w:jc w:val="both"/>
        <w:rPr>
          <w:rFonts w:ascii="Times New Roman" w:hAnsi="Times New Roman" w:cs="Times New Roman"/>
          <w:sz w:val="28"/>
          <w:szCs w:val="28"/>
        </w:rPr>
      </w:pPr>
    </w:p>
    <w:p w:rsidR="003C40F2" w:rsidRPr="003C40F2" w:rsidRDefault="003C40F2" w:rsidP="00746B32">
      <w:pPr>
        <w:jc w:val="both"/>
        <w:rPr>
          <w:rFonts w:ascii="Times New Roman" w:hAnsi="Times New Roman" w:cs="Times New Roman"/>
          <w:b/>
          <w:sz w:val="28"/>
          <w:szCs w:val="28"/>
        </w:rPr>
      </w:pPr>
      <w:r w:rsidRPr="003C40F2">
        <w:rPr>
          <w:rFonts w:ascii="Times New Roman" w:hAnsi="Times New Roman" w:cs="Times New Roman"/>
          <w:b/>
          <w:sz w:val="28"/>
          <w:szCs w:val="28"/>
        </w:rPr>
        <w:t>Задание на дом: Ответить на вопросы и записать в тетради</w:t>
      </w:r>
    </w:p>
    <w:p w:rsidR="003C40F2" w:rsidRDefault="003C40F2" w:rsidP="003C40F2">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Виды крыш?</w:t>
      </w:r>
    </w:p>
    <w:p w:rsidR="003C40F2" w:rsidRDefault="003C40F2" w:rsidP="003C40F2">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Конструкция крыши?</w:t>
      </w:r>
    </w:p>
    <w:p w:rsidR="003C40F2" w:rsidRPr="003C40F2" w:rsidRDefault="003C40F2" w:rsidP="003C40F2">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Виды кровель?</w:t>
      </w:r>
    </w:p>
    <w:sectPr w:rsidR="003C40F2" w:rsidRPr="003C4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08BE"/>
    <w:multiLevelType w:val="multilevel"/>
    <w:tmpl w:val="CB1811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16321D"/>
    <w:multiLevelType w:val="hybridMultilevel"/>
    <w:tmpl w:val="B7C0D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D2"/>
    <w:rsid w:val="002450A4"/>
    <w:rsid w:val="002C6997"/>
    <w:rsid w:val="003C40F2"/>
    <w:rsid w:val="00746B32"/>
    <w:rsid w:val="008F1DAB"/>
    <w:rsid w:val="00F11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B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6B32"/>
    <w:rPr>
      <w:rFonts w:ascii="Tahoma" w:hAnsi="Tahoma" w:cs="Tahoma"/>
      <w:sz w:val="16"/>
      <w:szCs w:val="16"/>
    </w:rPr>
  </w:style>
  <w:style w:type="paragraph" w:styleId="a5">
    <w:name w:val="List Paragraph"/>
    <w:basedOn w:val="a"/>
    <w:uiPriority w:val="34"/>
    <w:qFormat/>
    <w:rsid w:val="003C40F2"/>
    <w:pPr>
      <w:ind w:left="720"/>
      <w:contextualSpacing/>
    </w:pPr>
  </w:style>
  <w:style w:type="character" w:styleId="a6">
    <w:name w:val="Hyperlink"/>
    <w:basedOn w:val="a0"/>
    <w:uiPriority w:val="99"/>
    <w:unhideWhenUsed/>
    <w:rsid w:val="003C40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B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6B32"/>
    <w:rPr>
      <w:rFonts w:ascii="Tahoma" w:hAnsi="Tahoma" w:cs="Tahoma"/>
      <w:sz w:val="16"/>
      <w:szCs w:val="16"/>
    </w:rPr>
  </w:style>
  <w:style w:type="paragraph" w:styleId="a5">
    <w:name w:val="List Paragraph"/>
    <w:basedOn w:val="a"/>
    <w:uiPriority w:val="34"/>
    <w:qFormat/>
    <w:rsid w:val="003C40F2"/>
    <w:pPr>
      <w:ind w:left="720"/>
      <w:contextualSpacing/>
    </w:pPr>
  </w:style>
  <w:style w:type="character" w:styleId="a6">
    <w:name w:val="Hyperlink"/>
    <w:basedOn w:val="a0"/>
    <w:uiPriority w:val="99"/>
    <w:unhideWhenUsed/>
    <w:rsid w:val="003C4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2603">
      <w:bodyDiv w:val="1"/>
      <w:marLeft w:val="0"/>
      <w:marRight w:val="0"/>
      <w:marTop w:val="0"/>
      <w:marBottom w:val="0"/>
      <w:divBdr>
        <w:top w:val="none" w:sz="0" w:space="0" w:color="auto"/>
        <w:left w:val="none" w:sz="0" w:space="0" w:color="auto"/>
        <w:bottom w:val="none" w:sz="0" w:space="0" w:color="auto"/>
        <w:right w:val="none" w:sz="0" w:space="0" w:color="auto"/>
      </w:divBdr>
    </w:div>
    <w:div w:id="352921866">
      <w:bodyDiv w:val="1"/>
      <w:marLeft w:val="0"/>
      <w:marRight w:val="0"/>
      <w:marTop w:val="0"/>
      <w:marBottom w:val="0"/>
      <w:divBdr>
        <w:top w:val="none" w:sz="0" w:space="0" w:color="auto"/>
        <w:left w:val="none" w:sz="0" w:space="0" w:color="auto"/>
        <w:bottom w:val="none" w:sz="0" w:space="0" w:color="auto"/>
        <w:right w:val="none" w:sz="0" w:space="0" w:color="auto"/>
      </w:divBdr>
    </w:div>
    <w:div w:id="1213079482">
      <w:bodyDiv w:val="1"/>
      <w:marLeft w:val="0"/>
      <w:marRight w:val="0"/>
      <w:marTop w:val="0"/>
      <w:marBottom w:val="0"/>
      <w:divBdr>
        <w:top w:val="none" w:sz="0" w:space="0" w:color="auto"/>
        <w:left w:val="none" w:sz="0" w:space="0" w:color="auto"/>
        <w:bottom w:val="none" w:sz="0" w:space="0" w:color="auto"/>
        <w:right w:val="none" w:sz="0" w:space="0" w:color="auto"/>
      </w:divBdr>
    </w:div>
    <w:div w:id="17061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hyperlink" Target="https://srbu.ru/krysha/145-vidy-krovelnykh-materialov-dlya-razlichnykh-vidov-krysh.html" TargetMode="External"/><Relationship Id="rId26" Type="http://schemas.openxmlformats.org/officeDocument/2006/relationships/hyperlink" Target="https://srbu.ru/krysha/145-vidy-krovelnykh-materialov-dlya-razlichnykh-vidov-krysh.html" TargetMode="External"/><Relationship Id="rId3" Type="http://schemas.microsoft.com/office/2007/relationships/stylesWithEffects" Target="stylesWithEffects.xml"/><Relationship Id="rId21" Type="http://schemas.openxmlformats.org/officeDocument/2006/relationships/hyperlink" Target="https://srbu.ru/krysha/145-vidy-krovelnykh-materialov-dlya-razlichnykh-vidov-krysh.html" TargetMode="Externa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hyperlink" Target="https://srbu.ru/krysha/145-vidy-krovelnykh-materialov-dlya-razlichnykh-vidov-krysh.html" TargetMode="External"/><Relationship Id="rId25" Type="http://schemas.openxmlformats.org/officeDocument/2006/relationships/hyperlink" Target="https://srbu.ru/krysha/145-vidy-krovelnykh-materialov-dlya-razlichnykh-vidov-krysh.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rbu.ru/krysha/145-vidy-krovelnykh-materialov-dlya-razlichnykh-vidov-krysh.html" TargetMode="External"/><Relationship Id="rId20" Type="http://schemas.openxmlformats.org/officeDocument/2006/relationships/hyperlink" Target="https://srbu.ru/krysha/145-vidy-krovelnykh-materialov-dlya-razlichnykh-vidov-krysh.html" TargetMode="External"/><Relationship Id="rId29" Type="http://schemas.openxmlformats.org/officeDocument/2006/relationships/hyperlink" Target="https://srbu.ru/krysha/145-vidy-krovelnykh-materialov-dlya-razlichnykh-vidov-krysh.htm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hyperlink" Target="https://srbu.ru/krysha/145-vidy-krovelnykh-materialov-dlya-razlichnykh-vidov-krysh.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hyperlink" Target="https://srbu.ru/krysha/145-vidy-krovelnykh-materialov-dlya-razlichnykh-vidov-krysh.html" TargetMode="External"/><Relationship Id="rId28" Type="http://schemas.openxmlformats.org/officeDocument/2006/relationships/hyperlink" Target="https://srbu.ru/krysha/145-vidy-krovelnykh-materialov-dlya-razlichnykh-vidov-krysh.html" TargetMode="External"/><Relationship Id="rId10" Type="http://schemas.openxmlformats.org/officeDocument/2006/relationships/image" Target="media/image5.gif"/><Relationship Id="rId19" Type="http://schemas.openxmlformats.org/officeDocument/2006/relationships/hyperlink" Target="https://srbu.ru/krysha/145-vidy-krovelnykh-materialov-dlya-razlichnykh-vidov-krysh.html" TargetMode="External"/><Relationship Id="rId31" Type="http://schemas.openxmlformats.org/officeDocument/2006/relationships/hyperlink" Target="https://srbu.ru/krysha/145-vidy-krovelnykh-materialov-dlya-razlichnykh-vidov-krysh.html"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hyperlink" Target="https://srbu.ru/krysha/145-vidy-krovelnykh-materialov-dlya-razlichnykh-vidov-krysh.html" TargetMode="External"/><Relationship Id="rId27" Type="http://schemas.openxmlformats.org/officeDocument/2006/relationships/hyperlink" Target="https://srbu.ru/krysha/145-vidy-krovelnykh-materialov-dlya-razlichnykh-vidov-krysh.html" TargetMode="External"/><Relationship Id="rId30" Type="http://schemas.openxmlformats.org/officeDocument/2006/relationships/hyperlink" Target="https://srbu.ru/krysha/145-vidy-krovelnykh-materialov-dlya-razlichnykh-vidov-krys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11</Pages>
  <Words>2916</Words>
  <Characters>16626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2020-03-24T07:06:00Z</dcterms:created>
  <dcterms:modified xsi:type="dcterms:W3CDTF">2020-03-24T08:18:00Z</dcterms:modified>
</cp:coreProperties>
</file>