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DB" w:rsidRPr="003916DB" w:rsidRDefault="003916DB" w:rsidP="003916DB">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rPr>
      </w:pPr>
      <w:r w:rsidRPr="003916DB">
        <w:rPr>
          <w:rFonts w:ascii="Times New Roman" w:eastAsia="Times New Roman" w:hAnsi="Times New Roman" w:cs="Times New Roman"/>
          <w:b/>
          <w:bCs/>
          <w:color w:val="2D2D2D"/>
          <w:spacing w:val="2"/>
          <w:kern w:val="36"/>
          <w:sz w:val="24"/>
          <w:szCs w:val="24"/>
        </w:rPr>
        <w:t>ГОСТ 12.0.003-2015 Система стандартов безопасности труда (ССБТ). Опасные и вредные производственные факторы. Классификация</w:t>
      </w:r>
    </w:p>
    <w:p w:rsidR="003916DB" w:rsidRPr="003916DB" w:rsidRDefault="003916DB" w:rsidP="003916D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br/>
        <w:t>ГОСТ 12.0.003-2015</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МЕЖГОСУДАРСТВЕННЫЙ СТАНДАРТ</w:t>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Система стандартов по безопасности труда</w:t>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ОПАСНЫЕ И ВРЕДНЫЕ ПРОИЗВОДСТВЕННЫЕ ФАКТОРЫ</w:t>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Классификация</w:t>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3916DB">
        <w:rPr>
          <w:rFonts w:ascii="Times New Roman" w:eastAsia="Times New Roman" w:hAnsi="Times New Roman" w:cs="Times New Roman"/>
          <w:color w:val="3C3C3C"/>
          <w:spacing w:val="2"/>
          <w:sz w:val="24"/>
          <w:szCs w:val="24"/>
          <w:lang w:val="en-US"/>
        </w:rPr>
        <w:t>Occupational safety standards system.</w:t>
      </w:r>
      <w:proofErr w:type="gramEnd"/>
      <w:r w:rsidRPr="003916DB">
        <w:rPr>
          <w:rFonts w:ascii="Times New Roman" w:eastAsia="Times New Roman" w:hAnsi="Times New Roman" w:cs="Times New Roman"/>
          <w:color w:val="3C3C3C"/>
          <w:spacing w:val="2"/>
          <w:sz w:val="24"/>
          <w:szCs w:val="24"/>
          <w:lang w:val="en-US"/>
        </w:rPr>
        <w:t xml:space="preserve"> </w:t>
      </w:r>
      <w:proofErr w:type="gramStart"/>
      <w:r w:rsidRPr="003916DB">
        <w:rPr>
          <w:rFonts w:ascii="Times New Roman" w:eastAsia="Times New Roman" w:hAnsi="Times New Roman" w:cs="Times New Roman"/>
          <w:color w:val="3C3C3C"/>
          <w:spacing w:val="2"/>
          <w:sz w:val="24"/>
          <w:szCs w:val="24"/>
          <w:lang w:val="en-US"/>
        </w:rPr>
        <w:t>Dangerous and harmful working factors.</w:t>
      </w:r>
      <w:proofErr w:type="gramEnd"/>
      <w:r w:rsidRPr="003916DB">
        <w:rPr>
          <w:rFonts w:ascii="Times New Roman" w:eastAsia="Times New Roman" w:hAnsi="Times New Roman" w:cs="Times New Roman"/>
          <w:color w:val="3C3C3C"/>
          <w:spacing w:val="2"/>
          <w:sz w:val="24"/>
          <w:szCs w:val="24"/>
          <w:lang w:val="en-US"/>
        </w:rPr>
        <w:t xml:space="preserve"> </w:t>
      </w:r>
      <w:proofErr w:type="spellStart"/>
      <w:r w:rsidRPr="003916DB">
        <w:rPr>
          <w:rFonts w:ascii="Times New Roman" w:eastAsia="Times New Roman" w:hAnsi="Times New Roman" w:cs="Times New Roman"/>
          <w:color w:val="3C3C3C"/>
          <w:spacing w:val="2"/>
          <w:sz w:val="24"/>
          <w:szCs w:val="24"/>
        </w:rPr>
        <w:t>Classification</w:t>
      </w:r>
      <w:proofErr w:type="spellEnd"/>
      <w:r w:rsidRPr="003916DB">
        <w:rPr>
          <w:rFonts w:ascii="Times New Roman" w:eastAsia="Times New Roman" w:hAnsi="Times New Roman" w:cs="Times New Roman"/>
          <w:color w:val="3C3C3C"/>
          <w:spacing w:val="2"/>
          <w:sz w:val="24"/>
          <w:szCs w:val="24"/>
        </w:rPr>
        <w:t> </w:t>
      </w:r>
    </w:p>
    <w:p w:rsidR="003916DB" w:rsidRPr="003916DB" w:rsidRDefault="003916DB" w:rsidP="003916D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____________________________________________________________________</w:t>
      </w:r>
      <w:r w:rsidRPr="003916DB">
        <w:rPr>
          <w:rFonts w:ascii="Times New Roman" w:eastAsia="Times New Roman" w:hAnsi="Times New Roman" w:cs="Times New Roman"/>
          <w:color w:val="2D2D2D"/>
          <w:spacing w:val="2"/>
          <w:sz w:val="24"/>
          <w:szCs w:val="24"/>
        </w:rPr>
        <w:br/>
        <w:t>Те</w:t>
      </w:r>
      <w:proofErr w:type="gramStart"/>
      <w:r w:rsidRPr="003916DB">
        <w:rPr>
          <w:rFonts w:ascii="Times New Roman" w:eastAsia="Times New Roman" w:hAnsi="Times New Roman" w:cs="Times New Roman"/>
          <w:color w:val="2D2D2D"/>
          <w:spacing w:val="2"/>
          <w:sz w:val="24"/>
          <w:szCs w:val="24"/>
        </w:rPr>
        <w:t>кст Ср</w:t>
      </w:r>
      <w:proofErr w:type="gramEnd"/>
      <w:r w:rsidRPr="003916DB">
        <w:rPr>
          <w:rFonts w:ascii="Times New Roman" w:eastAsia="Times New Roman" w:hAnsi="Times New Roman" w:cs="Times New Roman"/>
          <w:color w:val="2D2D2D"/>
          <w:spacing w:val="2"/>
          <w:sz w:val="24"/>
          <w:szCs w:val="24"/>
        </w:rPr>
        <w:t>авнения ГОСТ 12.0.003-2015 с ГОСТ 12.0.003-74 см. по </w:t>
      </w:r>
      <w:hyperlink r:id="rId4" w:history="1">
        <w:r w:rsidRPr="003916DB">
          <w:rPr>
            <w:rFonts w:ascii="Times New Roman" w:eastAsia="Times New Roman" w:hAnsi="Times New Roman" w:cs="Times New Roman"/>
            <w:color w:val="00466E"/>
            <w:spacing w:val="2"/>
            <w:sz w:val="24"/>
            <w:szCs w:val="24"/>
            <w:u w:val="single"/>
          </w:rPr>
          <w:t>ссылке</w:t>
        </w:r>
      </w:hyperlink>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t>- Примечание изготовителя базы данных.</w:t>
      </w:r>
      <w:r w:rsidRPr="003916DB">
        <w:rPr>
          <w:rFonts w:ascii="Times New Roman" w:eastAsia="Times New Roman" w:hAnsi="Times New Roman" w:cs="Times New Roman"/>
          <w:color w:val="2D2D2D"/>
          <w:spacing w:val="2"/>
          <w:sz w:val="24"/>
          <w:szCs w:val="24"/>
        </w:rPr>
        <w:br/>
        <w:t>____________________________________________________________________ </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МКС 13.100</w:t>
      </w:r>
    </w:p>
    <w:p w:rsidR="003916DB" w:rsidRPr="003916DB" w:rsidRDefault="003916DB" w:rsidP="003916D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Дата введения 2017-03-01</w:t>
      </w:r>
    </w:p>
    <w:p w:rsidR="003916DB" w:rsidRPr="003916DB" w:rsidRDefault="003916DB" w:rsidP="003916D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Предисловие</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Цели, основные принципы и основной порядок проведения работ по межгосударственной стандартизации установлены </w:t>
      </w:r>
      <w:hyperlink r:id="rId5" w:history="1">
        <w:r w:rsidRPr="003916DB">
          <w:rPr>
            <w:rFonts w:ascii="Times New Roman" w:eastAsia="Times New Roman" w:hAnsi="Times New Roman" w:cs="Times New Roman"/>
            <w:color w:val="00466E"/>
            <w:spacing w:val="2"/>
            <w:sz w:val="24"/>
            <w:szCs w:val="24"/>
            <w:u w:val="single"/>
          </w:rPr>
          <w:t>ГОСТ 1.0-2015</w:t>
        </w:r>
      </w:hyperlink>
      <w:r w:rsidRPr="003916DB">
        <w:rPr>
          <w:rFonts w:ascii="Times New Roman" w:eastAsia="Times New Roman" w:hAnsi="Times New Roman" w:cs="Times New Roman"/>
          <w:color w:val="2D2D2D"/>
          <w:spacing w:val="2"/>
          <w:sz w:val="24"/>
          <w:szCs w:val="24"/>
        </w:rPr>
        <w:t> "Межгосударственная система стандартизации. Основные положения" и </w:t>
      </w:r>
      <w:hyperlink r:id="rId6" w:history="1">
        <w:r w:rsidRPr="003916DB">
          <w:rPr>
            <w:rFonts w:ascii="Times New Roman" w:eastAsia="Times New Roman" w:hAnsi="Times New Roman" w:cs="Times New Roman"/>
            <w:color w:val="00466E"/>
            <w:spacing w:val="2"/>
            <w:sz w:val="24"/>
            <w:szCs w:val="24"/>
            <w:u w:val="single"/>
          </w:rPr>
          <w:t>ГОСТ 1.2-2015</w:t>
        </w:r>
      </w:hyperlink>
      <w:r w:rsidRPr="003916DB">
        <w:rPr>
          <w:rFonts w:ascii="Times New Roman" w:eastAsia="Times New Roman" w:hAnsi="Times New Roman" w:cs="Times New Roman"/>
          <w:color w:val="2D2D2D"/>
          <w:spacing w:val="2"/>
          <w:sz w:val="24"/>
          <w:szCs w:val="24"/>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b/>
          <w:bCs/>
          <w:color w:val="2D2D2D"/>
          <w:spacing w:val="2"/>
          <w:sz w:val="24"/>
          <w:szCs w:val="24"/>
        </w:rPr>
        <w:t>Сведения о стандарте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РАЗРАБОТАН Обществом с ограниченной ответственностью "</w:t>
      </w:r>
      <w:proofErr w:type="spellStart"/>
      <w:r w:rsidRPr="003916DB">
        <w:rPr>
          <w:rFonts w:ascii="Times New Roman" w:eastAsia="Times New Roman" w:hAnsi="Times New Roman" w:cs="Times New Roman"/>
          <w:color w:val="2D2D2D"/>
          <w:spacing w:val="2"/>
          <w:sz w:val="24"/>
          <w:szCs w:val="24"/>
        </w:rPr>
        <w:t>Экожилсервис</w:t>
      </w:r>
      <w:proofErr w:type="spellEnd"/>
      <w:r w:rsidRPr="003916DB">
        <w:rPr>
          <w:rFonts w:ascii="Times New Roman" w:eastAsia="Times New Roman" w:hAnsi="Times New Roman" w:cs="Times New Roman"/>
          <w:color w:val="2D2D2D"/>
          <w:spacing w:val="2"/>
          <w:sz w:val="24"/>
          <w:szCs w:val="24"/>
        </w:rPr>
        <w:t>", ФГБОУ ВПО "Пермский национальный исследовательский политехнический университет"</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2 </w:t>
      </w:r>
      <w:proofErr w:type="gramStart"/>
      <w:r w:rsidRPr="003916DB">
        <w:rPr>
          <w:rFonts w:ascii="Times New Roman" w:eastAsia="Times New Roman" w:hAnsi="Times New Roman" w:cs="Times New Roman"/>
          <w:color w:val="2D2D2D"/>
          <w:spacing w:val="2"/>
          <w:sz w:val="24"/>
          <w:szCs w:val="24"/>
        </w:rPr>
        <w:t>ВНЕСЕН</w:t>
      </w:r>
      <w:proofErr w:type="gramEnd"/>
      <w:r w:rsidRPr="003916DB">
        <w:rPr>
          <w:rFonts w:ascii="Times New Roman" w:eastAsia="Times New Roman" w:hAnsi="Times New Roman" w:cs="Times New Roman"/>
          <w:color w:val="2D2D2D"/>
          <w:spacing w:val="2"/>
          <w:sz w:val="24"/>
          <w:szCs w:val="24"/>
        </w:rPr>
        <w:t xml:space="preserve"> Межгосударственным техническим комитетом по стандартизации МТК 251 "Безопасность труда"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 ПРИНЯТ Межгосударственным советом по стандартизации, метрологии и сертификации (протокол от 10 декабря 2015 г. N 48-2015)</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За принятие проголосовали:</w:t>
      </w:r>
      <w:r w:rsidRPr="003916DB">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2882"/>
        <w:gridCol w:w="2272"/>
        <w:gridCol w:w="4201"/>
      </w:tblGrid>
      <w:tr w:rsidR="003916DB" w:rsidRPr="003916DB" w:rsidTr="003916DB">
        <w:trPr>
          <w:trHeight w:val="15"/>
        </w:trPr>
        <w:tc>
          <w:tcPr>
            <w:tcW w:w="3511" w:type="dxa"/>
            <w:hideMark/>
          </w:tcPr>
          <w:p w:rsidR="003916DB" w:rsidRPr="003916DB" w:rsidRDefault="003916DB" w:rsidP="003916DB">
            <w:pPr>
              <w:spacing w:after="0" w:line="240" w:lineRule="auto"/>
              <w:rPr>
                <w:rFonts w:ascii="Times New Roman" w:eastAsia="Times New Roman" w:hAnsi="Times New Roman" w:cs="Times New Roman"/>
                <w:sz w:val="24"/>
                <w:szCs w:val="24"/>
              </w:rPr>
            </w:pPr>
          </w:p>
        </w:tc>
        <w:tc>
          <w:tcPr>
            <w:tcW w:w="2957" w:type="dxa"/>
            <w:hideMark/>
          </w:tcPr>
          <w:p w:rsidR="003916DB" w:rsidRPr="003916DB" w:rsidRDefault="003916DB" w:rsidP="003916DB">
            <w:pPr>
              <w:spacing w:after="0" w:line="240" w:lineRule="auto"/>
              <w:rPr>
                <w:rFonts w:ascii="Times New Roman" w:eastAsia="Times New Roman" w:hAnsi="Times New Roman" w:cs="Times New Roman"/>
                <w:sz w:val="24"/>
                <w:szCs w:val="24"/>
              </w:rPr>
            </w:pPr>
          </w:p>
        </w:tc>
        <w:tc>
          <w:tcPr>
            <w:tcW w:w="5359" w:type="dxa"/>
            <w:hideMark/>
          </w:tcPr>
          <w:p w:rsidR="003916DB" w:rsidRPr="003916DB" w:rsidRDefault="003916DB" w:rsidP="003916DB">
            <w:pPr>
              <w:spacing w:after="0" w:line="240" w:lineRule="auto"/>
              <w:rPr>
                <w:rFonts w:ascii="Times New Roman" w:eastAsia="Times New Roman" w:hAnsi="Times New Roman" w:cs="Times New Roman"/>
                <w:sz w:val="24"/>
                <w:szCs w:val="24"/>
              </w:rPr>
            </w:pPr>
          </w:p>
        </w:tc>
      </w:tr>
      <w:tr w:rsidR="003916DB" w:rsidRPr="003916DB" w:rsidTr="003916D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Краткое наименование страны по </w:t>
            </w:r>
            <w:hyperlink r:id="rId7" w:history="1">
              <w:r w:rsidRPr="003916DB">
                <w:rPr>
                  <w:rFonts w:ascii="Times New Roman" w:eastAsia="Times New Roman" w:hAnsi="Times New Roman" w:cs="Times New Roman"/>
                  <w:color w:val="00466E"/>
                  <w:sz w:val="24"/>
                  <w:szCs w:val="24"/>
                  <w:u w:val="single"/>
                </w:rPr>
                <w:t>МК (ИСО 3166) 004-97</w:t>
              </w:r>
            </w:hyperlink>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Код страны по</w:t>
            </w:r>
            <w:r w:rsidRPr="003916DB">
              <w:rPr>
                <w:rFonts w:ascii="Times New Roman" w:eastAsia="Times New Roman" w:hAnsi="Times New Roman" w:cs="Times New Roman"/>
                <w:color w:val="2D2D2D"/>
                <w:sz w:val="24"/>
                <w:szCs w:val="24"/>
              </w:rPr>
              <w:br/>
            </w:r>
            <w:hyperlink r:id="rId8" w:history="1">
              <w:r w:rsidRPr="003916DB">
                <w:rPr>
                  <w:rFonts w:ascii="Times New Roman" w:eastAsia="Times New Roman" w:hAnsi="Times New Roman" w:cs="Times New Roman"/>
                  <w:color w:val="00466E"/>
                  <w:sz w:val="24"/>
                  <w:szCs w:val="24"/>
                  <w:u w:val="single"/>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Сокращенное наименование национального органа по стандартизации</w:t>
            </w:r>
          </w:p>
        </w:tc>
      </w:tr>
      <w:tr w:rsidR="003916DB" w:rsidRPr="003916DB" w:rsidTr="003916D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Армения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AM</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Минэкономики Республики Армении</w:t>
            </w:r>
          </w:p>
        </w:tc>
      </w:tr>
      <w:tr w:rsidR="003916DB" w:rsidRPr="003916DB" w:rsidTr="003916D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Киргизия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KG</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proofErr w:type="spellStart"/>
            <w:r w:rsidRPr="003916DB">
              <w:rPr>
                <w:rFonts w:ascii="Times New Roman" w:eastAsia="Times New Roman" w:hAnsi="Times New Roman" w:cs="Times New Roman"/>
                <w:color w:val="2D2D2D"/>
                <w:sz w:val="24"/>
                <w:szCs w:val="24"/>
              </w:rPr>
              <w:t>Кыргызстандарт</w:t>
            </w:r>
            <w:proofErr w:type="spellEnd"/>
          </w:p>
        </w:tc>
      </w:tr>
      <w:tr w:rsidR="003916DB" w:rsidRPr="003916DB" w:rsidTr="003916D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Россия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RU</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proofErr w:type="spellStart"/>
            <w:r w:rsidRPr="003916DB">
              <w:rPr>
                <w:rFonts w:ascii="Times New Roman" w:eastAsia="Times New Roman" w:hAnsi="Times New Roman" w:cs="Times New Roman"/>
                <w:color w:val="2D2D2D"/>
                <w:sz w:val="24"/>
                <w:szCs w:val="24"/>
              </w:rPr>
              <w:t>Росстандарт</w:t>
            </w:r>
            <w:proofErr w:type="spellEnd"/>
          </w:p>
        </w:tc>
      </w:tr>
      <w:tr w:rsidR="003916DB" w:rsidRPr="003916DB" w:rsidTr="003916D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Таджикистан</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jc w:val="center"/>
              <w:textAlignment w:val="baseline"/>
              <w:rPr>
                <w:rFonts w:ascii="Times New Roman" w:eastAsia="Times New Roman" w:hAnsi="Times New Roman" w:cs="Times New Roman"/>
                <w:color w:val="2D2D2D"/>
                <w:sz w:val="24"/>
                <w:szCs w:val="24"/>
              </w:rPr>
            </w:pPr>
            <w:r w:rsidRPr="003916DB">
              <w:rPr>
                <w:rFonts w:ascii="Times New Roman" w:eastAsia="Times New Roman" w:hAnsi="Times New Roman" w:cs="Times New Roman"/>
                <w:color w:val="2D2D2D"/>
                <w:sz w:val="24"/>
                <w:szCs w:val="24"/>
              </w:rPr>
              <w:t>TJ</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proofErr w:type="spellStart"/>
            <w:r w:rsidRPr="003916DB">
              <w:rPr>
                <w:rFonts w:ascii="Times New Roman" w:eastAsia="Times New Roman" w:hAnsi="Times New Roman" w:cs="Times New Roman"/>
                <w:color w:val="2D2D2D"/>
                <w:sz w:val="24"/>
                <w:szCs w:val="24"/>
              </w:rPr>
              <w:t>Таджикстандарт</w:t>
            </w:r>
            <w:proofErr w:type="spellEnd"/>
          </w:p>
        </w:tc>
      </w:tr>
    </w:tbl>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lastRenderedPageBreak/>
        <w:t>4 </w:t>
      </w:r>
      <w:hyperlink r:id="rId9" w:history="1">
        <w:r w:rsidRPr="003916DB">
          <w:rPr>
            <w:rFonts w:ascii="Times New Roman" w:eastAsia="Times New Roman" w:hAnsi="Times New Roman" w:cs="Times New Roman"/>
            <w:color w:val="00466E"/>
            <w:spacing w:val="2"/>
            <w:sz w:val="24"/>
            <w:szCs w:val="24"/>
            <w:u w:val="single"/>
          </w:rPr>
          <w:t>Приказом Федерального агентства по техническому регулированию и метрологии от 9 июня 2016 г. N 602-ст</w:t>
        </w:r>
      </w:hyperlink>
      <w:r w:rsidRPr="003916DB">
        <w:rPr>
          <w:rFonts w:ascii="Times New Roman" w:eastAsia="Times New Roman" w:hAnsi="Times New Roman" w:cs="Times New Roman"/>
          <w:color w:val="2D2D2D"/>
          <w:spacing w:val="2"/>
          <w:sz w:val="24"/>
          <w:szCs w:val="24"/>
        </w:rPr>
        <w:t> межгосударственный стандарт ГОСТ 12.0.003-2015 введен в действие в качестве национального стандарта Российской Федерации с 1 марта 2017 г.</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5 ВЗАМЕН </w:t>
      </w:r>
      <w:hyperlink r:id="rId10" w:history="1">
        <w:r w:rsidRPr="003916DB">
          <w:rPr>
            <w:rFonts w:ascii="Times New Roman" w:eastAsia="Times New Roman" w:hAnsi="Times New Roman" w:cs="Times New Roman"/>
            <w:color w:val="00466E"/>
            <w:spacing w:val="2"/>
            <w:sz w:val="24"/>
            <w:szCs w:val="24"/>
            <w:u w:val="single"/>
          </w:rPr>
          <w:t>ГОСТ 12.0.003-74</w:t>
        </w:r>
      </w:hyperlink>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i/>
          <w:iCs/>
          <w:color w:val="2D2D2D"/>
          <w:spacing w:val="2"/>
          <w:sz w:val="24"/>
          <w:szCs w:val="24"/>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3916DB">
        <w:rPr>
          <w:rFonts w:ascii="Times New Roman" w:eastAsia="Times New Roman" w:hAnsi="Times New Roman" w:cs="Times New Roman"/>
          <w:i/>
          <w:iCs/>
          <w:color w:val="2D2D2D"/>
          <w:spacing w:val="2"/>
          <w:sz w:val="24"/>
          <w:szCs w:val="24"/>
        </w:rPr>
        <w:t>www.gost.ru</w:t>
      </w:r>
      <w:proofErr w:type="spellEnd"/>
      <w:r w:rsidRPr="003916DB">
        <w:rPr>
          <w:rFonts w:ascii="Times New Roman" w:eastAsia="Times New Roman" w:hAnsi="Times New Roman" w:cs="Times New Roman"/>
          <w:i/>
          <w:iCs/>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Введение</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Первопричиной всех травм и заболеваний, связанных с процессом труда, является неблагоприятное воздействие на организм занятого трудом человека тех или иных факторов производственной среды и трудового процесса. Это воздействие, приводящее в различных обстоятельствах к различным результирующим последствиям, зависит от наличия в условиях труда того или иного фактора, его потенциально неблагоприятных для организма человека свойств, возможности его прямого или опосредованного действия на организм, характера реагирования организма в зависимости от интенсивности и длительности воздействия (экспозиции) данного фактора.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Производственные факторы являются частным случаем факторов окружающей человека среды обитания и человеческой деятельности, связанных и (или) порождаемых производственной и трудовой деятельностью.</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Характер и результаты воздействия производственного фактора на </w:t>
      </w:r>
      <w:proofErr w:type="gramStart"/>
      <w:r w:rsidRPr="003916DB">
        <w:rPr>
          <w:rFonts w:ascii="Times New Roman" w:eastAsia="Times New Roman" w:hAnsi="Times New Roman" w:cs="Times New Roman"/>
          <w:color w:val="2D2D2D"/>
          <w:spacing w:val="2"/>
          <w:sz w:val="24"/>
          <w:szCs w:val="24"/>
        </w:rPr>
        <w:t>жизнь</w:t>
      </w:r>
      <w:proofErr w:type="gramEnd"/>
      <w:r w:rsidRPr="003916DB">
        <w:rPr>
          <w:rFonts w:ascii="Times New Roman" w:eastAsia="Times New Roman" w:hAnsi="Times New Roman" w:cs="Times New Roman"/>
          <w:color w:val="2D2D2D"/>
          <w:spacing w:val="2"/>
          <w:sz w:val="24"/>
          <w:szCs w:val="24"/>
        </w:rPr>
        <w:t xml:space="preserve"> и здоровье занятого трудом человека в каждом случае конкретны и многовариантны, а в ряде случаев и уникальны, и зависят от взаимодействия множества условий и обстоятельств. Построенные на этих множествах классификации зачастую не образуют иерархически вложенных друг в друга подмножеств, а являются в определенном смысле независимыми. Для упорядочения производственных факторов при их классификации должны быть использованы шкалы наименований и порядка, поскольку само по себе наименование производственного фактора (да еще краткое) не позволяет судить о его потенциале причинения вреда занятому трудом человеку.</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Практика давно уже выявила и закрепила выделение из всей совокупности производственных факторов два наиболее важных и наиболее общих типа неблагоприятно действующих производственных факторов - опасные производственные </w:t>
      </w:r>
      <w:r w:rsidRPr="003916DB">
        <w:rPr>
          <w:rFonts w:ascii="Times New Roman" w:eastAsia="Times New Roman" w:hAnsi="Times New Roman" w:cs="Times New Roman"/>
          <w:color w:val="2D2D2D"/>
          <w:spacing w:val="2"/>
          <w:sz w:val="24"/>
          <w:szCs w:val="24"/>
        </w:rPr>
        <w:lastRenderedPageBreak/>
        <w:t>факторы (ОПФ) и вредные производственные факторы (ВПФ).</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Start"/>
      <w:r w:rsidRPr="003916DB">
        <w:rPr>
          <w:rFonts w:ascii="Times New Roman" w:eastAsia="Times New Roman" w:hAnsi="Times New Roman" w:cs="Times New Roman"/>
          <w:color w:val="2D2D2D"/>
          <w:spacing w:val="2"/>
          <w:sz w:val="24"/>
          <w:szCs w:val="24"/>
        </w:rPr>
        <w:t>Сущностная основа такого выделения достаточно сложна и неоднозначна, поскольку одни факторы изначально являются неблагоприятными для человека, а другие, благоприятные или нейтральные в иных обстоятельствах, - лишь становятся ими при определенных условиях, меняя характер своего воздействия, причем до такой степени, что при определенных обстоятельствах вредные производственные факторы становятся опасными.</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Полная характеристика потенциала причинения вреда производственным фактором включает в себя источник возникновения и форму существования, характер распространения, зону и условия воздействия, характер действия (длительность и интенсивность), природу воздействия на организм, возможные результаты воздействия.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Все это требует более детальной классификации совокупности неблагоприятно действующих опасных и вредных производственных факторов. Поскольку тяжесть последствий воздействия опасных производственных факторов, как правило, намного выше тяжести воздействия вредных производственных факторов, то опасные производственные факторы ставятся на первое место при перечислении, как требующие первоочередных мероприятий по защите от риска их воздействия.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Start"/>
      <w:r w:rsidRPr="003916DB">
        <w:rPr>
          <w:rFonts w:ascii="Times New Roman" w:eastAsia="Times New Roman" w:hAnsi="Times New Roman" w:cs="Times New Roman"/>
          <w:color w:val="2D2D2D"/>
          <w:spacing w:val="2"/>
          <w:sz w:val="24"/>
          <w:szCs w:val="24"/>
        </w:rPr>
        <w:t>Классификация (от лат. "</w:t>
      </w:r>
      <w:proofErr w:type="spellStart"/>
      <w:r w:rsidRPr="003916DB">
        <w:rPr>
          <w:rFonts w:ascii="Times New Roman" w:eastAsia="Times New Roman" w:hAnsi="Times New Roman" w:cs="Times New Roman"/>
          <w:color w:val="2D2D2D"/>
          <w:spacing w:val="2"/>
          <w:sz w:val="24"/>
          <w:szCs w:val="24"/>
        </w:rPr>
        <w:t>classis</w:t>
      </w:r>
      <w:proofErr w:type="spellEnd"/>
      <w:r w:rsidRPr="003916DB">
        <w:rPr>
          <w:rFonts w:ascii="Times New Roman" w:eastAsia="Times New Roman" w:hAnsi="Times New Roman" w:cs="Times New Roman"/>
          <w:color w:val="2D2D2D"/>
          <w:spacing w:val="2"/>
          <w:sz w:val="24"/>
          <w:szCs w:val="24"/>
        </w:rPr>
        <w:t>" - разряд и лат. "</w:t>
      </w:r>
      <w:proofErr w:type="spellStart"/>
      <w:r w:rsidRPr="003916DB">
        <w:rPr>
          <w:rFonts w:ascii="Times New Roman" w:eastAsia="Times New Roman" w:hAnsi="Times New Roman" w:cs="Times New Roman"/>
          <w:color w:val="2D2D2D"/>
          <w:spacing w:val="2"/>
          <w:sz w:val="24"/>
          <w:szCs w:val="24"/>
        </w:rPr>
        <w:t>facere</w:t>
      </w:r>
      <w:proofErr w:type="spellEnd"/>
      <w:r w:rsidRPr="003916DB">
        <w:rPr>
          <w:rFonts w:ascii="Times New Roman" w:eastAsia="Times New Roman" w:hAnsi="Times New Roman" w:cs="Times New Roman"/>
          <w:color w:val="2D2D2D"/>
          <w:spacing w:val="2"/>
          <w:sz w:val="24"/>
          <w:szCs w:val="24"/>
        </w:rPr>
        <w:t>" - делать), то есть применение логической операции деления объема понятия* по тому или иному основанию деления**, позволяет выявить в реальности и установить в понятийно-терминологическом аппарате осмысленный порядок вещей и явлений, выявить их наиболее характерные черты и признаки и тем самым способствовать их сознательной и единообразной идентификации на практике.</w:t>
      </w:r>
      <w:proofErr w:type="gramEnd"/>
      <w:r w:rsidRPr="003916DB">
        <w:rPr>
          <w:rFonts w:ascii="Times New Roman" w:eastAsia="Times New Roman" w:hAnsi="Times New Roman" w:cs="Times New Roman"/>
          <w:color w:val="2D2D2D"/>
          <w:spacing w:val="2"/>
          <w:sz w:val="24"/>
          <w:szCs w:val="24"/>
        </w:rPr>
        <w:br/>
        <w:t>________________</w:t>
      </w:r>
      <w:r w:rsidRPr="003916DB">
        <w:rPr>
          <w:rFonts w:ascii="Times New Roman" w:eastAsia="Times New Roman" w:hAnsi="Times New Roman" w:cs="Times New Roman"/>
          <w:color w:val="2D2D2D"/>
          <w:spacing w:val="2"/>
          <w:sz w:val="24"/>
          <w:szCs w:val="24"/>
        </w:rPr>
        <w:br/>
        <w:t xml:space="preserve">* </w:t>
      </w:r>
      <w:proofErr w:type="gramStart"/>
      <w:r w:rsidRPr="003916DB">
        <w:rPr>
          <w:rFonts w:ascii="Times New Roman" w:eastAsia="Times New Roman" w:hAnsi="Times New Roman" w:cs="Times New Roman"/>
          <w:color w:val="2D2D2D"/>
          <w:spacing w:val="2"/>
          <w:sz w:val="24"/>
          <w:szCs w:val="24"/>
        </w:rPr>
        <w:t>Под делением объема понятия понимается раскрытие объема известного понятия, производимое путем перечисления всех подвидов (то есть меньших по объему понятий), входящих в состав делимого понятия, в соответствии с основанием деления (критерием деления), которым может служить любой признак делимого понятия, таким образом, что все члены деления, не являющиеся пересекающимися понятиями, будут перечислены.</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Под основанием деления подразумевается критерий, по которому производится логическое деление объема понятия.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Существует огромное множество признаков тех или иных объектов и процессов реальности, которые могут быть взяты в качестве оснований деления. </w:t>
      </w:r>
      <w:proofErr w:type="gramStart"/>
      <w:r w:rsidRPr="003916DB">
        <w:rPr>
          <w:rFonts w:ascii="Times New Roman" w:eastAsia="Times New Roman" w:hAnsi="Times New Roman" w:cs="Times New Roman"/>
          <w:color w:val="2D2D2D"/>
          <w:spacing w:val="2"/>
          <w:sz w:val="24"/>
          <w:szCs w:val="24"/>
        </w:rPr>
        <w:t>Однако наиболее значимыми для сферы безопасности труда являются такие используемые в качестве основания деления признаки, которые позволяют в дальнейшем наилучшим образом идентифицировать опасные и вредные производственные факторы, оценить риски их воздействия на организм занятого трудом человека, выработать адекватные этим рискам меры защиты и внедрить их в практику, тем самым предотвращая травмы и заболевания, связанные с трудовой деятельностью.</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br/>
        <w:t xml:space="preserve">Всякая классификация является результатом некоторого абстрагирования и огрубления реальности, вычленения наиболее существенного основания деления, а потому некоторые грани между </w:t>
      </w:r>
      <w:proofErr w:type="spellStart"/>
      <w:r w:rsidRPr="003916DB">
        <w:rPr>
          <w:rFonts w:ascii="Times New Roman" w:eastAsia="Times New Roman" w:hAnsi="Times New Roman" w:cs="Times New Roman"/>
          <w:color w:val="2D2D2D"/>
          <w:spacing w:val="2"/>
          <w:sz w:val="24"/>
          <w:szCs w:val="24"/>
        </w:rPr>
        <w:t>расклассифированными</w:t>
      </w:r>
      <w:proofErr w:type="spellEnd"/>
      <w:r w:rsidRPr="003916DB">
        <w:rPr>
          <w:rFonts w:ascii="Times New Roman" w:eastAsia="Times New Roman" w:hAnsi="Times New Roman" w:cs="Times New Roman"/>
          <w:color w:val="2D2D2D"/>
          <w:spacing w:val="2"/>
          <w:sz w:val="24"/>
          <w:szCs w:val="24"/>
        </w:rPr>
        <w:t xml:space="preserve"> </w:t>
      </w:r>
      <w:proofErr w:type="spellStart"/>
      <w:r w:rsidRPr="003916DB">
        <w:rPr>
          <w:rFonts w:ascii="Times New Roman" w:eastAsia="Times New Roman" w:hAnsi="Times New Roman" w:cs="Times New Roman"/>
          <w:color w:val="2D2D2D"/>
          <w:spacing w:val="2"/>
          <w:sz w:val="24"/>
          <w:szCs w:val="24"/>
        </w:rPr>
        <w:t>подфакторами</w:t>
      </w:r>
      <w:proofErr w:type="spellEnd"/>
      <w:r w:rsidRPr="003916DB">
        <w:rPr>
          <w:rFonts w:ascii="Times New Roman" w:eastAsia="Times New Roman" w:hAnsi="Times New Roman" w:cs="Times New Roman"/>
          <w:color w:val="2D2D2D"/>
          <w:spacing w:val="2"/>
          <w:sz w:val="24"/>
          <w:szCs w:val="24"/>
        </w:rPr>
        <w:t xml:space="preserve"> (понятиями меньшего объема) всегда в определенной мере условны и относительны.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Настоящая классификация использует лишь наиболее общие и существенные основания деления и тем самым показывает в полном объеме структуру совокупности действующих на практике опасных и вредных производственных факторов.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При необходимости, преследуя любые другие конкретные цели, вызванные потребностями практики или теоретического анализа, опираясь на положения и методологию настоящего стандарта, можно построить и иные необходимые классификации.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Поскольку расчленение анализом реальности всегда может и должно быть дополнено обобщением синтеза наиболее типичных, иногда идеализированных, абстрактных черт и граней реальности, то в настоящем стандарте наряду с приемами классификации используются приемы </w:t>
      </w:r>
      <w:proofErr w:type="spellStart"/>
      <w:r w:rsidRPr="003916DB">
        <w:rPr>
          <w:rFonts w:ascii="Times New Roman" w:eastAsia="Times New Roman" w:hAnsi="Times New Roman" w:cs="Times New Roman"/>
          <w:color w:val="2D2D2D"/>
          <w:spacing w:val="2"/>
          <w:sz w:val="24"/>
          <w:szCs w:val="24"/>
        </w:rPr>
        <w:t>типологизации</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Сохраняя преемственность и традиции, настоящий стандарт пересматривает и дополняет классификацию, данную в предыдущей редакции (версии 1974 года с последующими изменениями и дополнениями), для целей большей практической применимости. В настоящем стандарте учтены практические потребности и современные требования системного управления охраной труда, в первую очередь связанные с унифицированной научной базой для разработки методик идентификации опасных и вредных производственных факторов и оценки риска их воздействия на организм работающих.</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1 Область применения</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1.1 Настоящий стандарт устанавливает: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понятийную и терминологическую систему опасных и вредных факторов производственной среды и трудового процесса (далее - опасных и вредных производственных факторов);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основы и содержание классификации опасных и вредных производственных факторов;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особенности разработки стандартов Системы стандартов безопасности труда (ССБТ) на требования и нормы по видам опасных и вредных производственных факторов.</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1.2 Классификации опасных и вредных производственных факторов, устанавливаемые настоящим стандартом, могут быть использованы непосредственно при построении методик идентификации опасных и вредных производственных факторов и оценки риска </w:t>
      </w:r>
      <w:r w:rsidRPr="003916DB">
        <w:rPr>
          <w:rFonts w:ascii="Times New Roman" w:eastAsia="Times New Roman" w:hAnsi="Times New Roman" w:cs="Times New Roman"/>
          <w:color w:val="2D2D2D"/>
          <w:spacing w:val="2"/>
          <w:sz w:val="24"/>
          <w:szCs w:val="24"/>
        </w:rPr>
        <w:lastRenderedPageBreak/>
        <w:t>их воздействия на организм работающих, а также могут послужить основой разработки конкретных нормативных актов и (или) классификаторов.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2 Нормативные ссылки</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В настоящем стандарте использованы нормативные ссылки на следующие межгосударственные стандарты: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hyperlink r:id="rId11" w:history="1">
        <w:r w:rsidRPr="003916DB">
          <w:rPr>
            <w:rFonts w:ascii="Times New Roman" w:eastAsia="Times New Roman" w:hAnsi="Times New Roman" w:cs="Times New Roman"/>
            <w:color w:val="00466E"/>
            <w:spacing w:val="2"/>
            <w:sz w:val="24"/>
            <w:szCs w:val="24"/>
            <w:u w:val="single"/>
          </w:rPr>
          <w:t>ГОСТ 12.0.001-82</w:t>
        </w:r>
      </w:hyperlink>
      <w:r w:rsidRPr="003916DB">
        <w:rPr>
          <w:rFonts w:ascii="Times New Roman" w:eastAsia="Times New Roman" w:hAnsi="Times New Roman" w:cs="Times New Roman"/>
          <w:color w:val="2D2D2D"/>
          <w:spacing w:val="2"/>
          <w:sz w:val="24"/>
          <w:szCs w:val="24"/>
        </w:rPr>
        <w:t> Система стандартов безопасности труда. Основные положения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hyperlink r:id="rId12" w:history="1">
        <w:r w:rsidRPr="003916DB">
          <w:rPr>
            <w:rFonts w:ascii="Times New Roman" w:eastAsia="Times New Roman" w:hAnsi="Times New Roman" w:cs="Times New Roman"/>
            <w:color w:val="00466E"/>
            <w:spacing w:val="2"/>
            <w:sz w:val="24"/>
            <w:szCs w:val="24"/>
            <w:u w:val="single"/>
          </w:rPr>
          <w:t>ГОСТ 12.0.002-2014</w:t>
        </w:r>
      </w:hyperlink>
      <w:r w:rsidRPr="003916DB">
        <w:rPr>
          <w:rFonts w:ascii="Times New Roman" w:eastAsia="Times New Roman" w:hAnsi="Times New Roman" w:cs="Times New Roman"/>
          <w:color w:val="2D2D2D"/>
          <w:spacing w:val="2"/>
          <w:sz w:val="24"/>
          <w:szCs w:val="24"/>
        </w:rPr>
        <w:t> Система стандартов безопасности труда. Термины и определения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hyperlink r:id="rId13" w:history="1">
        <w:r w:rsidRPr="003916DB">
          <w:rPr>
            <w:rFonts w:ascii="Times New Roman" w:eastAsia="Times New Roman" w:hAnsi="Times New Roman" w:cs="Times New Roman"/>
            <w:color w:val="00466E"/>
            <w:spacing w:val="2"/>
            <w:sz w:val="24"/>
            <w:szCs w:val="24"/>
            <w:u w:val="single"/>
          </w:rPr>
          <w:t>ГОСТ ИСО 14698-1-2005</w:t>
        </w:r>
      </w:hyperlink>
      <w:r w:rsidRPr="003916DB">
        <w:rPr>
          <w:rFonts w:ascii="Times New Roman" w:eastAsia="Times New Roman" w:hAnsi="Times New Roman" w:cs="Times New Roman"/>
          <w:color w:val="2D2D2D"/>
          <w:spacing w:val="2"/>
          <w:sz w:val="24"/>
          <w:szCs w:val="24"/>
        </w:rPr>
        <w:t xml:space="preserve"> Чистые помещения и связанные с ними контролируемые среды. Контроль </w:t>
      </w:r>
      <w:proofErr w:type="spellStart"/>
      <w:r w:rsidRPr="003916DB">
        <w:rPr>
          <w:rFonts w:ascii="Times New Roman" w:eastAsia="Times New Roman" w:hAnsi="Times New Roman" w:cs="Times New Roman"/>
          <w:color w:val="2D2D2D"/>
          <w:spacing w:val="2"/>
          <w:sz w:val="24"/>
          <w:szCs w:val="24"/>
        </w:rPr>
        <w:t>биозагрязнений</w:t>
      </w:r>
      <w:proofErr w:type="spellEnd"/>
      <w:r w:rsidRPr="003916DB">
        <w:rPr>
          <w:rFonts w:ascii="Times New Roman" w:eastAsia="Times New Roman" w:hAnsi="Times New Roman" w:cs="Times New Roman"/>
          <w:color w:val="2D2D2D"/>
          <w:spacing w:val="2"/>
          <w:sz w:val="24"/>
          <w:szCs w:val="24"/>
        </w:rPr>
        <w:t xml:space="preserve">. Часть 1. </w:t>
      </w:r>
      <w:proofErr w:type="gramStart"/>
      <w:r w:rsidRPr="003916DB">
        <w:rPr>
          <w:rFonts w:ascii="Times New Roman" w:eastAsia="Times New Roman" w:hAnsi="Times New Roman" w:cs="Times New Roman"/>
          <w:color w:val="2D2D2D"/>
          <w:spacing w:val="2"/>
          <w:sz w:val="24"/>
          <w:szCs w:val="24"/>
        </w:rPr>
        <w:t>Общие принципы и методы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3916DB">
        <w:rPr>
          <w:rFonts w:ascii="Times New Roman" w:eastAsia="Times New Roman" w:hAnsi="Times New Roman" w:cs="Times New Roman"/>
          <w:color w:val="2D2D2D"/>
          <w:spacing w:val="2"/>
          <w:sz w:val="24"/>
          <w:szCs w:val="24"/>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3 Термины и определения</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В настоящем стандарте применены термины по </w:t>
      </w:r>
      <w:hyperlink r:id="rId14" w:history="1">
        <w:r w:rsidRPr="003916DB">
          <w:rPr>
            <w:rFonts w:ascii="Times New Roman" w:eastAsia="Times New Roman" w:hAnsi="Times New Roman" w:cs="Times New Roman"/>
            <w:color w:val="00466E"/>
            <w:spacing w:val="2"/>
            <w:sz w:val="24"/>
            <w:szCs w:val="24"/>
            <w:u w:val="single"/>
          </w:rPr>
          <w:t>ГОСТ 12.0.002</w:t>
        </w:r>
      </w:hyperlink>
      <w:r w:rsidRPr="003916DB">
        <w:rPr>
          <w:rFonts w:ascii="Times New Roman" w:eastAsia="Times New Roman" w:hAnsi="Times New Roman" w:cs="Times New Roman"/>
          <w:color w:val="2D2D2D"/>
          <w:spacing w:val="2"/>
          <w:sz w:val="24"/>
          <w:szCs w:val="24"/>
        </w:rPr>
        <w:t>, а также следующие термины с соответствующими определениями: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3.1</w:t>
      </w:r>
      <w:r w:rsidRPr="003916DB">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9355"/>
      </w:tblGrid>
      <w:tr w:rsidR="003916DB" w:rsidRPr="003916DB" w:rsidTr="003916DB">
        <w:trPr>
          <w:trHeight w:val="15"/>
        </w:trPr>
        <w:tc>
          <w:tcPr>
            <w:tcW w:w="11642" w:type="dxa"/>
            <w:hideMark/>
          </w:tcPr>
          <w:p w:rsidR="003916DB" w:rsidRPr="003916DB" w:rsidRDefault="003916DB" w:rsidP="003916DB">
            <w:pPr>
              <w:spacing w:after="0" w:line="240" w:lineRule="auto"/>
              <w:rPr>
                <w:rFonts w:ascii="Times New Roman" w:eastAsia="Times New Roman" w:hAnsi="Times New Roman" w:cs="Times New Roman"/>
                <w:sz w:val="24"/>
                <w:szCs w:val="24"/>
              </w:rPr>
            </w:pPr>
          </w:p>
        </w:tc>
      </w:tr>
      <w:tr w:rsidR="003916DB" w:rsidRPr="003916DB" w:rsidTr="003916DB">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6DB" w:rsidRPr="003916DB" w:rsidRDefault="003916DB" w:rsidP="003916DB">
            <w:pPr>
              <w:spacing w:after="0" w:line="315" w:lineRule="atLeast"/>
              <w:textAlignment w:val="baseline"/>
              <w:rPr>
                <w:rFonts w:ascii="Times New Roman" w:eastAsia="Times New Roman" w:hAnsi="Times New Roman" w:cs="Times New Roman"/>
                <w:color w:val="2D2D2D"/>
                <w:sz w:val="24"/>
                <w:szCs w:val="24"/>
              </w:rPr>
            </w:pPr>
            <w:proofErr w:type="spellStart"/>
            <w:r w:rsidRPr="003916DB">
              <w:rPr>
                <w:rFonts w:ascii="Times New Roman" w:eastAsia="Times New Roman" w:hAnsi="Times New Roman" w:cs="Times New Roman"/>
                <w:b/>
                <w:bCs/>
                <w:color w:val="2D2D2D"/>
                <w:sz w:val="24"/>
                <w:szCs w:val="24"/>
              </w:rPr>
              <w:t>биоаэрозоль</w:t>
            </w:r>
            <w:proofErr w:type="spellEnd"/>
            <w:r w:rsidRPr="003916DB">
              <w:rPr>
                <w:rFonts w:ascii="Times New Roman" w:eastAsia="Times New Roman" w:hAnsi="Times New Roman" w:cs="Times New Roman"/>
                <w:color w:val="2D2D2D"/>
                <w:sz w:val="24"/>
                <w:szCs w:val="24"/>
              </w:rPr>
              <w:t xml:space="preserve">: Биологический агент, </w:t>
            </w:r>
            <w:proofErr w:type="spellStart"/>
            <w:r w:rsidRPr="003916DB">
              <w:rPr>
                <w:rFonts w:ascii="Times New Roman" w:eastAsia="Times New Roman" w:hAnsi="Times New Roman" w:cs="Times New Roman"/>
                <w:color w:val="2D2D2D"/>
                <w:sz w:val="24"/>
                <w:szCs w:val="24"/>
              </w:rPr>
              <w:t>диспергированный</w:t>
            </w:r>
            <w:proofErr w:type="spellEnd"/>
            <w:r w:rsidRPr="003916DB">
              <w:rPr>
                <w:rFonts w:ascii="Times New Roman" w:eastAsia="Times New Roman" w:hAnsi="Times New Roman" w:cs="Times New Roman"/>
                <w:color w:val="2D2D2D"/>
                <w:sz w:val="24"/>
                <w:szCs w:val="24"/>
              </w:rPr>
              <w:t xml:space="preserve"> в газообразной среде.</w:t>
            </w:r>
            <w:r w:rsidRPr="003916DB">
              <w:rPr>
                <w:rFonts w:ascii="Times New Roman" w:eastAsia="Times New Roman" w:hAnsi="Times New Roman" w:cs="Times New Roman"/>
                <w:color w:val="2D2D2D"/>
                <w:sz w:val="24"/>
                <w:szCs w:val="24"/>
              </w:rPr>
              <w:br/>
            </w:r>
            <w:r w:rsidRPr="003916DB">
              <w:rPr>
                <w:rFonts w:ascii="Times New Roman" w:eastAsia="Times New Roman" w:hAnsi="Times New Roman" w:cs="Times New Roman"/>
                <w:color w:val="2D2D2D"/>
                <w:sz w:val="24"/>
                <w:szCs w:val="24"/>
              </w:rPr>
              <w:br/>
              <w:t>[</w:t>
            </w:r>
            <w:hyperlink r:id="rId15" w:history="1">
              <w:r w:rsidRPr="003916DB">
                <w:rPr>
                  <w:rFonts w:ascii="Times New Roman" w:eastAsia="Times New Roman" w:hAnsi="Times New Roman" w:cs="Times New Roman"/>
                  <w:color w:val="00466E"/>
                  <w:sz w:val="24"/>
                  <w:szCs w:val="24"/>
                  <w:u w:val="single"/>
                </w:rPr>
                <w:t>ГОСТ ИСО 14698-1-2005</w:t>
              </w:r>
            </w:hyperlink>
            <w:r w:rsidRPr="003916DB">
              <w:rPr>
                <w:rFonts w:ascii="Times New Roman" w:eastAsia="Times New Roman" w:hAnsi="Times New Roman" w:cs="Times New Roman"/>
                <w:color w:val="2D2D2D"/>
                <w:sz w:val="24"/>
                <w:szCs w:val="24"/>
              </w:rPr>
              <w:t>, пункт 3.1.3]</w:t>
            </w:r>
          </w:p>
        </w:tc>
      </w:tr>
    </w:tbl>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br/>
        <w:t xml:space="preserve">Примечание - </w:t>
      </w:r>
      <w:proofErr w:type="spellStart"/>
      <w:r w:rsidRPr="003916DB">
        <w:rPr>
          <w:rFonts w:ascii="Times New Roman" w:eastAsia="Times New Roman" w:hAnsi="Times New Roman" w:cs="Times New Roman"/>
          <w:color w:val="2D2D2D"/>
          <w:spacing w:val="2"/>
          <w:sz w:val="24"/>
          <w:szCs w:val="24"/>
        </w:rPr>
        <w:t>Биоаэрозоли</w:t>
      </w:r>
      <w:proofErr w:type="spellEnd"/>
      <w:r w:rsidRPr="003916DB">
        <w:rPr>
          <w:rFonts w:ascii="Times New Roman" w:eastAsia="Times New Roman" w:hAnsi="Times New Roman" w:cs="Times New Roman"/>
          <w:color w:val="2D2D2D"/>
          <w:spacing w:val="2"/>
          <w:sz w:val="24"/>
          <w:szCs w:val="24"/>
        </w:rPr>
        <w:t xml:space="preserve"> </w:t>
      </w:r>
      <w:proofErr w:type="gramStart"/>
      <w:r w:rsidRPr="003916DB">
        <w:rPr>
          <w:rFonts w:ascii="Times New Roman" w:eastAsia="Times New Roman" w:hAnsi="Times New Roman" w:cs="Times New Roman"/>
          <w:color w:val="2D2D2D"/>
          <w:spacing w:val="2"/>
          <w:sz w:val="24"/>
          <w:szCs w:val="24"/>
        </w:rPr>
        <w:t>представляют из себя</w:t>
      </w:r>
      <w:proofErr w:type="gramEnd"/>
      <w:r w:rsidRPr="003916DB">
        <w:rPr>
          <w:rFonts w:ascii="Times New Roman" w:eastAsia="Times New Roman" w:hAnsi="Times New Roman" w:cs="Times New Roman"/>
          <w:color w:val="2D2D2D"/>
          <w:spacing w:val="2"/>
          <w:sz w:val="24"/>
          <w:szCs w:val="24"/>
        </w:rPr>
        <w:t xml:space="preserve"> как единичные органические частицы, так и агломераты таких частиц, состоящие из живых существ или продуктов их жизнедеятельности. </w:t>
      </w:r>
      <w:proofErr w:type="gramStart"/>
      <w:r w:rsidRPr="003916DB">
        <w:rPr>
          <w:rFonts w:ascii="Times New Roman" w:eastAsia="Times New Roman" w:hAnsi="Times New Roman" w:cs="Times New Roman"/>
          <w:color w:val="2D2D2D"/>
          <w:spacing w:val="2"/>
          <w:sz w:val="24"/>
          <w:szCs w:val="24"/>
        </w:rPr>
        <w:t>Это, например, вирусы, бактерии, пыльца, споры грибов, дрожжи, почва, плесень, эндотоксины и антигены.</w:t>
      </w:r>
      <w:proofErr w:type="gramEnd"/>
      <w:r w:rsidRPr="003916DB">
        <w:rPr>
          <w:rFonts w:ascii="Times New Roman" w:eastAsia="Times New Roman" w:hAnsi="Times New Roman" w:cs="Times New Roman"/>
          <w:color w:val="2D2D2D"/>
          <w:spacing w:val="2"/>
          <w:sz w:val="24"/>
          <w:szCs w:val="24"/>
        </w:rPr>
        <w:t xml:space="preserve"> Помимо физических и химических свойств частицы </w:t>
      </w:r>
      <w:proofErr w:type="spellStart"/>
      <w:r w:rsidRPr="003916DB">
        <w:rPr>
          <w:rFonts w:ascii="Times New Roman" w:eastAsia="Times New Roman" w:hAnsi="Times New Roman" w:cs="Times New Roman"/>
          <w:color w:val="2D2D2D"/>
          <w:spacing w:val="2"/>
          <w:sz w:val="24"/>
          <w:szCs w:val="24"/>
        </w:rPr>
        <w:t>биоаэрозоля</w:t>
      </w:r>
      <w:proofErr w:type="spellEnd"/>
      <w:r w:rsidRPr="003916DB">
        <w:rPr>
          <w:rFonts w:ascii="Times New Roman" w:eastAsia="Times New Roman" w:hAnsi="Times New Roman" w:cs="Times New Roman"/>
          <w:color w:val="2D2D2D"/>
          <w:spacing w:val="2"/>
          <w:sz w:val="24"/>
          <w:szCs w:val="24"/>
        </w:rPr>
        <w:t xml:space="preserve"> характеризуются жизнеспособностью биологических агентов и их </w:t>
      </w:r>
      <w:r w:rsidRPr="003916DB">
        <w:rPr>
          <w:rFonts w:ascii="Times New Roman" w:eastAsia="Times New Roman" w:hAnsi="Times New Roman" w:cs="Times New Roman"/>
          <w:color w:val="2D2D2D"/>
          <w:spacing w:val="2"/>
          <w:sz w:val="24"/>
          <w:szCs w:val="24"/>
        </w:rPr>
        <w:lastRenderedPageBreak/>
        <w:t>способностью причинять вред организму человека.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3.2 </w:t>
      </w:r>
      <w:r w:rsidRPr="003916DB">
        <w:rPr>
          <w:rFonts w:ascii="Times New Roman" w:eastAsia="Times New Roman" w:hAnsi="Times New Roman" w:cs="Times New Roman"/>
          <w:b/>
          <w:bCs/>
          <w:color w:val="2D2D2D"/>
          <w:spacing w:val="2"/>
          <w:sz w:val="24"/>
          <w:szCs w:val="24"/>
        </w:rPr>
        <w:t>информационная нагрузка</w:t>
      </w:r>
      <w:r w:rsidRPr="003916DB">
        <w:rPr>
          <w:rFonts w:ascii="Times New Roman" w:eastAsia="Times New Roman" w:hAnsi="Times New Roman" w:cs="Times New Roman"/>
          <w:color w:val="2D2D2D"/>
          <w:spacing w:val="2"/>
          <w:sz w:val="24"/>
          <w:szCs w:val="24"/>
        </w:rPr>
        <w:t>: Воспринимаемая сенсорными системами организма человека динамика поступления информации (с учетом интенсивности и качественных характеристик информационных потоков) на сигналах-носителях, влияющая на центральную нервную систему и способная вызывать неблагоприятные последствия для здоровья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3.3 </w:t>
      </w:r>
      <w:r w:rsidRPr="003916DB">
        <w:rPr>
          <w:rFonts w:ascii="Times New Roman" w:eastAsia="Times New Roman" w:hAnsi="Times New Roman" w:cs="Times New Roman"/>
          <w:b/>
          <w:bCs/>
          <w:color w:val="2D2D2D"/>
          <w:spacing w:val="2"/>
          <w:sz w:val="24"/>
          <w:szCs w:val="24"/>
        </w:rPr>
        <w:t>информация</w:t>
      </w:r>
      <w:r w:rsidRPr="003916DB">
        <w:rPr>
          <w:rFonts w:ascii="Times New Roman" w:eastAsia="Times New Roman" w:hAnsi="Times New Roman" w:cs="Times New Roman"/>
          <w:color w:val="2D2D2D"/>
          <w:spacing w:val="2"/>
          <w:sz w:val="24"/>
          <w:szCs w:val="24"/>
        </w:rPr>
        <w:t>: Сведения (сообщения, данные) независимо от формы их представления.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3.4 </w:t>
      </w:r>
      <w:r w:rsidRPr="003916DB">
        <w:rPr>
          <w:rFonts w:ascii="Times New Roman" w:eastAsia="Times New Roman" w:hAnsi="Times New Roman" w:cs="Times New Roman"/>
          <w:b/>
          <w:bCs/>
          <w:color w:val="2D2D2D"/>
          <w:spacing w:val="2"/>
          <w:sz w:val="24"/>
          <w:szCs w:val="24"/>
        </w:rPr>
        <w:t>классификация</w:t>
      </w:r>
      <w:r w:rsidRPr="003916DB">
        <w:rPr>
          <w:rFonts w:ascii="Times New Roman" w:eastAsia="Times New Roman" w:hAnsi="Times New Roman" w:cs="Times New Roman"/>
          <w:color w:val="2D2D2D"/>
          <w:spacing w:val="2"/>
          <w:sz w:val="24"/>
          <w:szCs w:val="24"/>
        </w:rPr>
        <w:t>: Одно- или многоступенчатое деление объема понятия, результатом которого является система соподчиненных понятий меньшего объема, позволяющая более логично, детально, конкретно и адекватно описать реальность и тем самым облегчить применение знания на практике.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3.5 </w:t>
      </w:r>
      <w:r w:rsidRPr="003916DB">
        <w:rPr>
          <w:rFonts w:ascii="Times New Roman" w:eastAsia="Times New Roman" w:hAnsi="Times New Roman" w:cs="Times New Roman"/>
          <w:b/>
          <w:bCs/>
          <w:color w:val="2D2D2D"/>
          <w:spacing w:val="2"/>
          <w:sz w:val="24"/>
          <w:szCs w:val="24"/>
        </w:rPr>
        <w:t>местонахождение</w:t>
      </w:r>
      <w:r w:rsidRPr="003916DB">
        <w:rPr>
          <w:rFonts w:ascii="Times New Roman" w:eastAsia="Times New Roman" w:hAnsi="Times New Roman" w:cs="Times New Roman"/>
          <w:color w:val="2D2D2D"/>
          <w:spacing w:val="2"/>
          <w:sz w:val="24"/>
          <w:szCs w:val="24"/>
        </w:rPr>
        <w:t xml:space="preserve">: Физическое пространство, в котором находится </w:t>
      </w:r>
      <w:proofErr w:type="gramStart"/>
      <w:r w:rsidRPr="003916DB">
        <w:rPr>
          <w:rFonts w:ascii="Times New Roman" w:eastAsia="Times New Roman" w:hAnsi="Times New Roman" w:cs="Times New Roman"/>
          <w:color w:val="2D2D2D"/>
          <w:spacing w:val="2"/>
          <w:sz w:val="24"/>
          <w:szCs w:val="24"/>
        </w:rPr>
        <w:t>работающий</w:t>
      </w:r>
      <w:proofErr w:type="gram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3.6 </w:t>
      </w:r>
      <w:proofErr w:type="spellStart"/>
      <w:r w:rsidRPr="003916DB">
        <w:rPr>
          <w:rFonts w:ascii="Times New Roman" w:eastAsia="Times New Roman" w:hAnsi="Times New Roman" w:cs="Times New Roman"/>
          <w:b/>
          <w:bCs/>
          <w:color w:val="2D2D2D"/>
          <w:spacing w:val="2"/>
          <w:sz w:val="24"/>
          <w:szCs w:val="24"/>
        </w:rPr>
        <w:t>монотония</w:t>
      </w:r>
      <w:proofErr w:type="spellEnd"/>
      <w:r w:rsidRPr="003916DB">
        <w:rPr>
          <w:rFonts w:ascii="Times New Roman" w:eastAsia="Times New Roman" w:hAnsi="Times New Roman" w:cs="Times New Roman"/>
          <w:color w:val="2D2D2D"/>
          <w:spacing w:val="2"/>
          <w:sz w:val="24"/>
          <w:szCs w:val="24"/>
        </w:rPr>
        <w:t xml:space="preserve">: Медленно развивающееся состояние пониженной активности, возникающее при длительном выполнении однообразных, повторяющихся заданий или действий, проявляющееся в сонливости, снижении общего уровня активности, уменьшении или колебании работоспособности, снижении </w:t>
      </w:r>
      <w:proofErr w:type="spellStart"/>
      <w:r w:rsidRPr="003916DB">
        <w:rPr>
          <w:rFonts w:ascii="Times New Roman" w:eastAsia="Times New Roman" w:hAnsi="Times New Roman" w:cs="Times New Roman"/>
          <w:color w:val="2D2D2D"/>
          <w:spacing w:val="2"/>
          <w:sz w:val="24"/>
          <w:szCs w:val="24"/>
        </w:rPr>
        <w:t>адаптируемости</w:t>
      </w:r>
      <w:proofErr w:type="spellEnd"/>
      <w:r w:rsidRPr="003916DB">
        <w:rPr>
          <w:rFonts w:ascii="Times New Roman" w:eastAsia="Times New Roman" w:hAnsi="Times New Roman" w:cs="Times New Roman"/>
          <w:color w:val="2D2D2D"/>
          <w:spacing w:val="2"/>
          <w:sz w:val="24"/>
          <w:szCs w:val="24"/>
        </w:rPr>
        <w:t xml:space="preserve"> и восприимчивости и сопровождающееся повышением неравномерности частоты сердечных сокращений.</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3.7 </w:t>
      </w:r>
      <w:r w:rsidRPr="003916DB">
        <w:rPr>
          <w:rFonts w:ascii="Times New Roman" w:eastAsia="Times New Roman" w:hAnsi="Times New Roman" w:cs="Times New Roman"/>
          <w:b/>
          <w:bCs/>
          <w:color w:val="2D2D2D"/>
          <w:spacing w:val="2"/>
          <w:sz w:val="24"/>
          <w:szCs w:val="24"/>
        </w:rPr>
        <w:t>неблагоприятные производственные факторы</w:t>
      </w:r>
      <w:r w:rsidRPr="003916DB">
        <w:rPr>
          <w:rFonts w:ascii="Times New Roman" w:eastAsia="Times New Roman" w:hAnsi="Times New Roman" w:cs="Times New Roman"/>
          <w:color w:val="2D2D2D"/>
          <w:spacing w:val="2"/>
          <w:sz w:val="24"/>
          <w:szCs w:val="24"/>
        </w:rPr>
        <w:t>: Совокупность опасных и вредных производственных факторов.</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3.8 </w:t>
      </w:r>
      <w:r w:rsidRPr="003916DB">
        <w:rPr>
          <w:rFonts w:ascii="Times New Roman" w:eastAsia="Times New Roman" w:hAnsi="Times New Roman" w:cs="Times New Roman"/>
          <w:b/>
          <w:bCs/>
          <w:color w:val="2D2D2D"/>
          <w:spacing w:val="2"/>
          <w:sz w:val="24"/>
          <w:szCs w:val="24"/>
        </w:rPr>
        <w:t>смесь веществ</w:t>
      </w:r>
      <w:r w:rsidRPr="003916DB">
        <w:rPr>
          <w:rFonts w:ascii="Times New Roman" w:eastAsia="Times New Roman" w:hAnsi="Times New Roman" w:cs="Times New Roman"/>
          <w:color w:val="2D2D2D"/>
          <w:spacing w:val="2"/>
          <w:sz w:val="24"/>
          <w:szCs w:val="24"/>
        </w:rPr>
        <w:t>: Смесь, состоящая из двух или более химических веществ, не вступающих в химическую реакцию друг с другом, или раствор.</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3.9 </w:t>
      </w:r>
      <w:r w:rsidRPr="003916DB">
        <w:rPr>
          <w:rFonts w:ascii="Times New Roman" w:eastAsia="Times New Roman" w:hAnsi="Times New Roman" w:cs="Times New Roman"/>
          <w:b/>
          <w:bCs/>
          <w:color w:val="2D2D2D"/>
          <w:spacing w:val="2"/>
          <w:sz w:val="24"/>
          <w:szCs w:val="24"/>
        </w:rPr>
        <w:t>стрессовое состояние</w:t>
      </w:r>
      <w:r w:rsidRPr="003916DB">
        <w:rPr>
          <w:rFonts w:ascii="Times New Roman" w:eastAsia="Times New Roman" w:hAnsi="Times New Roman" w:cs="Times New Roman"/>
          <w:color w:val="2D2D2D"/>
          <w:spacing w:val="2"/>
          <w:sz w:val="24"/>
          <w:szCs w:val="24"/>
        </w:rPr>
        <w:t>: Высокая, связанная с влиянием факторов трудовой нагрузки большой интенсивности, длительности или психологической значимости для работающего человека степень функционального напряжения организма при труде.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3.10 </w:t>
      </w:r>
      <w:r w:rsidRPr="003916DB">
        <w:rPr>
          <w:rFonts w:ascii="Times New Roman" w:eastAsia="Times New Roman" w:hAnsi="Times New Roman" w:cs="Times New Roman"/>
          <w:b/>
          <w:bCs/>
          <w:color w:val="2D2D2D"/>
          <w:spacing w:val="2"/>
          <w:sz w:val="24"/>
          <w:szCs w:val="24"/>
        </w:rPr>
        <w:t>умственное перенапряжение</w:t>
      </w:r>
      <w:r w:rsidRPr="003916DB">
        <w:rPr>
          <w:rFonts w:ascii="Times New Roman" w:eastAsia="Times New Roman" w:hAnsi="Times New Roman" w:cs="Times New Roman"/>
          <w:color w:val="2D2D2D"/>
          <w:spacing w:val="2"/>
          <w:sz w:val="24"/>
          <w:szCs w:val="24"/>
        </w:rPr>
        <w:t>: Прямое недолговременное последствие умственного стресса, зависящее от индивидуальных привычек и фактического начального состояния человека, в том числе индивидуальных способов психологической адаптации.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3.11 </w:t>
      </w:r>
      <w:r w:rsidRPr="003916DB">
        <w:rPr>
          <w:rFonts w:ascii="Times New Roman" w:eastAsia="Times New Roman" w:hAnsi="Times New Roman" w:cs="Times New Roman"/>
          <w:b/>
          <w:bCs/>
          <w:color w:val="2D2D2D"/>
          <w:spacing w:val="2"/>
          <w:sz w:val="24"/>
          <w:szCs w:val="24"/>
        </w:rPr>
        <w:t>умственный стресс</w:t>
      </w:r>
      <w:r w:rsidRPr="003916DB">
        <w:rPr>
          <w:rFonts w:ascii="Times New Roman" w:eastAsia="Times New Roman" w:hAnsi="Times New Roman" w:cs="Times New Roman"/>
          <w:color w:val="2D2D2D"/>
          <w:spacing w:val="2"/>
          <w:sz w:val="24"/>
          <w:szCs w:val="24"/>
        </w:rPr>
        <w:t>: Стрессовое состояние, возникающее при воздействии на человека всех учитываемых внешних источников, влияющих на умственное состояние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lastRenderedPageBreak/>
        <w:t>3.12 </w:t>
      </w:r>
      <w:r w:rsidRPr="003916DB">
        <w:rPr>
          <w:rFonts w:ascii="Times New Roman" w:eastAsia="Times New Roman" w:hAnsi="Times New Roman" w:cs="Times New Roman"/>
          <w:b/>
          <w:bCs/>
          <w:color w:val="2D2D2D"/>
          <w:spacing w:val="2"/>
          <w:sz w:val="24"/>
          <w:szCs w:val="24"/>
        </w:rPr>
        <w:t xml:space="preserve">частицы </w:t>
      </w:r>
      <w:proofErr w:type="spellStart"/>
      <w:r w:rsidRPr="003916DB">
        <w:rPr>
          <w:rFonts w:ascii="Times New Roman" w:eastAsia="Times New Roman" w:hAnsi="Times New Roman" w:cs="Times New Roman"/>
          <w:b/>
          <w:bCs/>
          <w:color w:val="2D2D2D"/>
          <w:spacing w:val="2"/>
          <w:sz w:val="24"/>
          <w:szCs w:val="24"/>
        </w:rPr>
        <w:t>наноразмеров</w:t>
      </w:r>
      <w:proofErr w:type="spellEnd"/>
      <w:r w:rsidRPr="003916DB">
        <w:rPr>
          <w:rFonts w:ascii="Times New Roman" w:eastAsia="Times New Roman" w:hAnsi="Times New Roman" w:cs="Times New Roman"/>
          <w:color w:val="2D2D2D"/>
          <w:spacing w:val="2"/>
          <w:sz w:val="24"/>
          <w:szCs w:val="24"/>
        </w:rPr>
        <w:t>: Частицы аэрозоля, имеющие размер хотя бы в одном из измерений менее чем 100 нм.</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3.13 </w:t>
      </w:r>
      <w:r w:rsidRPr="003916DB">
        <w:rPr>
          <w:rFonts w:ascii="Times New Roman" w:eastAsia="Times New Roman" w:hAnsi="Times New Roman" w:cs="Times New Roman"/>
          <w:b/>
          <w:bCs/>
          <w:color w:val="2D2D2D"/>
          <w:spacing w:val="2"/>
          <w:sz w:val="24"/>
          <w:szCs w:val="24"/>
        </w:rPr>
        <w:t>чрезмерное значение фактора</w:t>
      </w:r>
      <w:r w:rsidRPr="003916DB">
        <w:rPr>
          <w:rFonts w:ascii="Times New Roman" w:eastAsia="Times New Roman" w:hAnsi="Times New Roman" w:cs="Times New Roman"/>
          <w:color w:val="2D2D2D"/>
          <w:spacing w:val="2"/>
          <w:sz w:val="24"/>
          <w:szCs w:val="24"/>
        </w:rPr>
        <w:t>: Существенно (с позиции влияния на организм человека) пониженное или повышенное аномальное значение производственного фактора, отличающееся от нормальных значений (к которым адаптирован организм человека).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4 Общие положения и основные подходы при классификации опасных и вредных производственных факторов</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4.1</w:t>
      </w:r>
      <w:proofErr w:type="gramStart"/>
      <w:r w:rsidRPr="003916DB">
        <w:rPr>
          <w:rFonts w:ascii="Times New Roman" w:eastAsia="Times New Roman" w:hAnsi="Times New Roman" w:cs="Times New Roman"/>
          <w:color w:val="2D2D2D"/>
          <w:spacing w:val="2"/>
          <w:sz w:val="24"/>
          <w:szCs w:val="24"/>
        </w:rPr>
        <w:t xml:space="preserve"> В</w:t>
      </w:r>
      <w:proofErr w:type="gramEnd"/>
      <w:r w:rsidRPr="003916DB">
        <w:rPr>
          <w:rFonts w:ascii="Times New Roman" w:eastAsia="Times New Roman" w:hAnsi="Times New Roman" w:cs="Times New Roman"/>
          <w:color w:val="2D2D2D"/>
          <w:spacing w:val="2"/>
          <w:sz w:val="24"/>
          <w:szCs w:val="24"/>
        </w:rPr>
        <w:t>се производственные факторы по сфере своего происхождения подразделяют на следующие две основные группы: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производственной среды;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трудового процесса.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4.2</w:t>
      </w:r>
      <w:proofErr w:type="gramStart"/>
      <w:r w:rsidRPr="003916DB">
        <w:rPr>
          <w:rFonts w:ascii="Times New Roman" w:eastAsia="Times New Roman" w:hAnsi="Times New Roman" w:cs="Times New Roman"/>
          <w:color w:val="2D2D2D"/>
          <w:spacing w:val="2"/>
          <w:sz w:val="24"/>
          <w:szCs w:val="24"/>
        </w:rPr>
        <w:t xml:space="preserve"> И</w:t>
      </w:r>
      <w:proofErr w:type="gramEnd"/>
      <w:r w:rsidRPr="003916DB">
        <w:rPr>
          <w:rFonts w:ascii="Times New Roman" w:eastAsia="Times New Roman" w:hAnsi="Times New Roman" w:cs="Times New Roman"/>
          <w:color w:val="2D2D2D"/>
          <w:spacing w:val="2"/>
          <w:sz w:val="24"/>
          <w:szCs w:val="24"/>
        </w:rPr>
        <w:t>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неблагоприятные производственные факторы;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производственные факторы, не являющиеся неблагоприятными, то есть нейтрального или благоприятного 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Примечание - Факторы, не являющиеся неблагоприятными, для целей безопасности труда не выделяют, не фиксируют и не именуют.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4.3 Неблагоприятные производственные факторы по результирующему воздействию на организм работающего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вредные производственные факторы, то есть факторы, приводящие к заболеванию, в том числе усугубляющие уже имеющиеся заболевания;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опасные производственные факторы, то есть факторы, приводящие к травме, в том числе смертельной.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Примечания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w:t>
      </w:r>
      <w:proofErr w:type="gramStart"/>
      <w:r w:rsidRPr="003916DB">
        <w:rPr>
          <w:rFonts w:ascii="Times New Roman" w:eastAsia="Times New Roman" w:hAnsi="Times New Roman" w:cs="Times New Roman"/>
          <w:color w:val="2D2D2D"/>
          <w:spacing w:val="2"/>
          <w:sz w:val="24"/>
          <w:szCs w:val="24"/>
        </w:rPr>
        <w:t xml:space="preserve"> О</w:t>
      </w:r>
      <w:proofErr w:type="gramEnd"/>
      <w:r w:rsidRPr="003916DB">
        <w:rPr>
          <w:rFonts w:ascii="Times New Roman" w:eastAsia="Times New Roman" w:hAnsi="Times New Roman" w:cs="Times New Roman"/>
          <w:color w:val="2D2D2D"/>
          <w:spacing w:val="2"/>
          <w:sz w:val="24"/>
          <w:szCs w:val="24"/>
        </w:rPr>
        <w:t xml:space="preserve">дин и тот же по своей природе неблагоприятный производственный фактор при различных характеристиках воздействия может оказаться либо вредным, либо опасным, </w:t>
      </w:r>
      <w:r w:rsidRPr="003916DB">
        <w:rPr>
          <w:rFonts w:ascii="Times New Roman" w:eastAsia="Times New Roman" w:hAnsi="Times New Roman" w:cs="Times New Roman"/>
          <w:color w:val="2D2D2D"/>
          <w:spacing w:val="2"/>
          <w:sz w:val="24"/>
          <w:szCs w:val="24"/>
        </w:rPr>
        <w:lastRenderedPageBreak/>
        <w:t>а потому логическая граница между ними условна.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Выражение "опасные и вредные производственные факторы" описывает всю совокупность неблагоприятных производственных факторов и подчеркивает большую значимость "опасных" факторов, могущих привести к внезапной смерти, по сравнению с "вредными" факторами. Это выражение традиционно.</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3 Выражение "вредные и (или) опасные производственные факторы" также описывает всю совокупность неблагоприятных производственных факторов, но подчеркивает не только различие между "вредными" или "опасными" факторами, но и возможность перехода "вредных" факторов в "опасные".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4.4 Вредные производственные факторы по воздействию на организм работающего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на факторы, приводящие к хроническим заболеваниям, в том числе усугубляющие уже имеющиеся заболевания, за счет длительного относительно </w:t>
      </w:r>
      <w:proofErr w:type="spellStart"/>
      <w:r w:rsidRPr="003916DB">
        <w:rPr>
          <w:rFonts w:ascii="Times New Roman" w:eastAsia="Times New Roman" w:hAnsi="Times New Roman" w:cs="Times New Roman"/>
          <w:color w:val="2D2D2D"/>
          <w:spacing w:val="2"/>
          <w:sz w:val="24"/>
          <w:szCs w:val="24"/>
        </w:rPr>
        <w:t>низкоинтенсивного</w:t>
      </w:r>
      <w:proofErr w:type="spellEnd"/>
      <w:r w:rsidRPr="003916DB">
        <w:rPr>
          <w:rFonts w:ascii="Times New Roman" w:eastAsia="Times New Roman" w:hAnsi="Times New Roman" w:cs="Times New Roman"/>
          <w:color w:val="2D2D2D"/>
          <w:spacing w:val="2"/>
          <w:sz w:val="24"/>
          <w:szCs w:val="24"/>
        </w:rPr>
        <w:t xml:space="preserve"> воздействия;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приводящие к острым заболеваниям (отравлениям, поражениям) или травмам за счет кратковременного (одиночного и/или практически мгновенного) относительно высокоинтенсивного воздействия.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4.5 Опасные производственные факторы по воздействию на организм работающего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факторы, приводящие к смертельным травмам (летальному исходу, смерти);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факторы, приводящие к </w:t>
      </w:r>
      <w:proofErr w:type="spellStart"/>
      <w:r w:rsidRPr="003916DB">
        <w:rPr>
          <w:rFonts w:ascii="Times New Roman" w:eastAsia="Times New Roman" w:hAnsi="Times New Roman" w:cs="Times New Roman"/>
          <w:color w:val="2D2D2D"/>
          <w:spacing w:val="2"/>
          <w:sz w:val="24"/>
          <w:szCs w:val="24"/>
        </w:rPr>
        <w:t>несмертельным</w:t>
      </w:r>
      <w:proofErr w:type="spellEnd"/>
      <w:r w:rsidRPr="003916DB">
        <w:rPr>
          <w:rFonts w:ascii="Times New Roman" w:eastAsia="Times New Roman" w:hAnsi="Times New Roman" w:cs="Times New Roman"/>
          <w:color w:val="2D2D2D"/>
          <w:spacing w:val="2"/>
          <w:sz w:val="24"/>
          <w:szCs w:val="24"/>
        </w:rPr>
        <w:t xml:space="preserve"> травмам.</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4.6 Опасные и вредные производственные факторы по характеру своего происхождения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факторы, порождаемые физическими свойствами и характеристиками состояния материальных объектов производственной среды;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порождаемые химическими и физико-химическими свойствами используемых или находящихся в рабочей зоне веществ и материалов;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порождаемые биологическими свойствами микроорганизмов, находящихся в биообъектах и (или) загрязняющих материальные объекты производственной среды;</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факторы, порождаемые поведенческими реакциями и защитными механизмами живых существ (укусы, </w:t>
      </w:r>
      <w:proofErr w:type="spellStart"/>
      <w:r w:rsidRPr="003916DB">
        <w:rPr>
          <w:rFonts w:ascii="Times New Roman" w:eastAsia="Times New Roman" w:hAnsi="Times New Roman" w:cs="Times New Roman"/>
          <w:color w:val="2D2D2D"/>
          <w:spacing w:val="2"/>
          <w:sz w:val="24"/>
          <w:szCs w:val="24"/>
        </w:rPr>
        <w:t>ужаливания</w:t>
      </w:r>
      <w:proofErr w:type="spellEnd"/>
      <w:r w:rsidRPr="003916DB">
        <w:rPr>
          <w:rFonts w:ascii="Times New Roman" w:eastAsia="Times New Roman" w:hAnsi="Times New Roman" w:cs="Times New Roman"/>
          <w:color w:val="2D2D2D"/>
          <w:spacing w:val="2"/>
          <w:sz w:val="24"/>
          <w:szCs w:val="24"/>
        </w:rPr>
        <w:t>, выброс ядовитых или иных защитных веществ и т.п.);</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t>- факторы, порождаемые социально-экономическими и организационно-управленческими условиями осуществления трудовой деятельности (плохая организация работ, низкая культура безопасности и т.п.);</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факторы, порождаемые психическими и физиологическими свойствами и особенностями человеческого организма и личности работающего (плохое самочувствие работника, нахождение работника в состоянии алкогольного, наркотического или токсического опьянения или </w:t>
      </w:r>
      <w:proofErr w:type="spellStart"/>
      <w:r w:rsidRPr="003916DB">
        <w:rPr>
          <w:rFonts w:ascii="Times New Roman" w:eastAsia="Times New Roman" w:hAnsi="Times New Roman" w:cs="Times New Roman"/>
          <w:color w:val="2D2D2D"/>
          <w:spacing w:val="2"/>
          <w:sz w:val="24"/>
          <w:szCs w:val="24"/>
        </w:rPr>
        <w:t>абсистенции</w:t>
      </w:r>
      <w:proofErr w:type="spellEnd"/>
      <w:r w:rsidRPr="003916DB">
        <w:rPr>
          <w:rFonts w:ascii="Times New Roman" w:eastAsia="Times New Roman" w:hAnsi="Times New Roman" w:cs="Times New Roman"/>
          <w:color w:val="2D2D2D"/>
          <w:spacing w:val="2"/>
          <w:sz w:val="24"/>
          <w:szCs w:val="24"/>
        </w:rPr>
        <w:t>, потеря концентрации внимания работниками и т.п.).</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4.7 Опасные и вредные производственные факторы по характеру их изменения во времени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на постоянные, в том числе </w:t>
      </w:r>
      <w:proofErr w:type="spellStart"/>
      <w:r w:rsidRPr="003916DB">
        <w:rPr>
          <w:rFonts w:ascii="Times New Roman" w:eastAsia="Times New Roman" w:hAnsi="Times New Roman" w:cs="Times New Roman"/>
          <w:color w:val="2D2D2D"/>
          <w:spacing w:val="2"/>
          <w:sz w:val="24"/>
          <w:szCs w:val="24"/>
        </w:rPr>
        <w:t>квазипостоянные</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переменные, в том числе периодические;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импульсные, в том числе регулярные и случайные.</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4.8 Опасные и вредные производственные факторы по характеру их действия во времени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постоянно действующие;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периодически действующие, в том числе </w:t>
      </w:r>
      <w:proofErr w:type="spellStart"/>
      <w:r w:rsidRPr="003916DB">
        <w:rPr>
          <w:rFonts w:ascii="Times New Roman" w:eastAsia="Times New Roman" w:hAnsi="Times New Roman" w:cs="Times New Roman"/>
          <w:color w:val="2D2D2D"/>
          <w:spacing w:val="2"/>
          <w:sz w:val="24"/>
          <w:szCs w:val="24"/>
        </w:rPr>
        <w:t>интермиттирующие</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апериодически действующие, в том числе стохастические.</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4.9 Опасные и вредные производственные факторы по характеру их действия в пространстве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постоянно локализованные в источнике своего возникновения;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локализованные при нормальных ситуациях, но разлетающиеся (движущиеся, распространяющиеся) в пространстве производственной среды при аварийных ситуациях;</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распространяющиеся (движущиеся) вместе сдвижением воздуха в производственной среде;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распространяющиеся (движущиеся) через производственную среду или иное пространство в виде материальных объектов, включая газовые струи;</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распространяющиеся (пронизывающие) производственную среду излучения и волны.</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lastRenderedPageBreak/>
        <w:t>4.10 Опасные и вредные производственные факторы по характеру их пространственного распределения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пространственно распределенные (в поле действия которых находится человек, его рабочее место и т.п.);</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взвешенные или растворенные в воздухе (либо способные перейти в газообразное или аэрозольное состояние) и являющиеся его компонентой;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взвешенные или растворенные в жидкости и являющиеся ее компонентой;</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образующие локально ограниченные твердые </w:t>
      </w:r>
      <w:proofErr w:type="spellStart"/>
      <w:r w:rsidRPr="003916DB">
        <w:rPr>
          <w:rFonts w:ascii="Times New Roman" w:eastAsia="Times New Roman" w:hAnsi="Times New Roman" w:cs="Times New Roman"/>
          <w:color w:val="2D2D2D"/>
          <w:spacing w:val="2"/>
          <w:sz w:val="24"/>
          <w:szCs w:val="24"/>
        </w:rPr>
        <w:t>макрообъемные</w:t>
      </w:r>
      <w:proofErr w:type="spellEnd"/>
      <w:r w:rsidRPr="003916DB">
        <w:rPr>
          <w:rFonts w:ascii="Times New Roman" w:eastAsia="Times New Roman" w:hAnsi="Times New Roman" w:cs="Times New Roman"/>
          <w:color w:val="2D2D2D"/>
          <w:spacing w:val="2"/>
          <w:sz w:val="24"/>
          <w:szCs w:val="24"/>
        </w:rPr>
        <w:t xml:space="preserve"> объекты;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содержащиеся в ограничивающих их локальных </w:t>
      </w:r>
      <w:proofErr w:type="spellStart"/>
      <w:r w:rsidRPr="003916DB">
        <w:rPr>
          <w:rFonts w:ascii="Times New Roman" w:eastAsia="Times New Roman" w:hAnsi="Times New Roman" w:cs="Times New Roman"/>
          <w:color w:val="2D2D2D"/>
          <w:spacing w:val="2"/>
          <w:sz w:val="24"/>
          <w:szCs w:val="24"/>
        </w:rPr>
        <w:t>макрообъемных</w:t>
      </w:r>
      <w:proofErr w:type="spellEnd"/>
      <w:r w:rsidRPr="003916DB">
        <w:rPr>
          <w:rFonts w:ascii="Times New Roman" w:eastAsia="Times New Roman" w:hAnsi="Times New Roman" w:cs="Times New Roman"/>
          <w:color w:val="2D2D2D"/>
          <w:spacing w:val="2"/>
          <w:sz w:val="24"/>
          <w:szCs w:val="24"/>
        </w:rPr>
        <w:t xml:space="preserve"> объектах.</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4.11 Опасные и вредные производственные факторы по непосредственности своего воздействия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непосредственно воздействующие на организм занятого трудом человека;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4.12 Опасные и вредные производственные факторы по характеру взаимного действия при многофакторном воздействии на организм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w:t>
      </w:r>
      <w:proofErr w:type="gramStart"/>
      <w:r w:rsidRPr="003916DB">
        <w:rPr>
          <w:rFonts w:ascii="Times New Roman" w:eastAsia="Times New Roman" w:hAnsi="Times New Roman" w:cs="Times New Roman"/>
          <w:color w:val="2D2D2D"/>
          <w:spacing w:val="2"/>
          <w:sz w:val="24"/>
          <w:szCs w:val="24"/>
        </w:rPr>
        <w:t>на</w:t>
      </w:r>
      <w:proofErr w:type="gramEnd"/>
      <w:r w:rsidRPr="003916DB">
        <w:rPr>
          <w:rFonts w:ascii="Times New Roman" w:eastAsia="Times New Roman" w:hAnsi="Times New Roman" w:cs="Times New Roman"/>
          <w:color w:val="2D2D2D"/>
          <w:spacing w:val="2"/>
          <w:sz w:val="24"/>
          <w:szCs w:val="24"/>
        </w:rPr>
        <w:t xml:space="preserve"> независимо действующие;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суммарно действующие;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w:t>
      </w:r>
      <w:proofErr w:type="spellStart"/>
      <w:r w:rsidRPr="003916DB">
        <w:rPr>
          <w:rFonts w:ascii="Times New Roman" w:eastAsia="Times New Roman" w:hAnsi="Times New Roman" w:cs="Times New Roman"/>
          <w:color w:val="2D2D2D"/>
          <w:spacing w:val="2"/>
          <w:sz w:val="24"/>
          <w:szCs w:val="24"/>
        </w:rPr>
        <w:t>синергетически</w:t>
      </w:r>
      <w:proofErr w:type="spellEnd"/>
      <w:r w:rsidRPr="003916DB">
        <w:rPr>
          <w:rFonts w:ascii="Times New Roman" w:eastAsia="Times New Roman" w:hAnsi="Times New Roman" w:cs="Times New Roman"/>
          <w:color w:val="2D2D2D"/>
          <w:spacing w:val="2"/>
          <w:sz w:val="24"/>
          <w:szCs w:val="24"/>
        </w:rPr>
        <w:t xml:space="preserve"> действующие;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антагонистически действующие.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4.13 Опасные и вредные производственные факторы по характеру обнаружения их организмом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на обнаруживаемые </w:t>
      </w:r>
      <w:proofErr w:type="spellStart"/>
      <w:r w:rsidRPr="003916DB">
        <w:rPr>
          <w:rFonts w:ascii="Times New Roman" w:eastAsia="Times New Roman" w:hAnsi="Times New Roman" w:cs="Times New Roman"/>
          <w:color w:val="2D2D2D"/>
          <w:spacing w:val="2"/>
          <w:sz w:val="24"/>
          <w:szCs w:val="24"/>
        </w:rPr>
        <w:t>органолептически</w:t>
      </w:r>
      <w:proofErr w:type="spellEnd"/>
      <w:r w:rsidRPr="003916DB">
        <w:rPr>
          <w:rFonts w:ascii="Times New Roman" w:eastAsia="Times New Roman" w:hAnsi="Times New Roman" w:cs="Times New Roman"/>
          <w:color w:val="2D2D2D"/>
          <w:spacing w:val="2"/>
          <w:sz w:val="24"/>
          <w:szCs w:val="24"/>
        </w:rPr>
        <w:t xml:space="preserve"> (например, свет/темнота, шум, вибрация, запах, вкус, тепло/холод, тяжесть, скользкость, шероховатость и т.п.);</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w:t>
      </w:r>
      <w:proofErr w:type="spellStart"/>
      <w:r w:rsidRPr="003916DB">
        <w:rPr>
          <w:rFonts w:ascii="Times New Roman" w:eastAsia="Times New Roman" w:hAnsi="Times New Roman" w:cs="Times New Roman"/>
          <w:color w:val="2D2D2D"/>
          <w:spacing w:val="2"/>
          <w:sz w:val="24"/>
          <w:szCs w:val="24"/>
        </w:rPr>
        <w:t>необнаруживаемые</w:t>
      </w:r>
      <w:proofErr w:type="spellEnd"/>
      <w:r w:rsidRPr="003916DB">
        <w:rPr>
          <w:rFonts w:ascii="Times New Roman" w:eastAsia="Times New Roman" w:hAnsi="Times New Roman" w:cs="Times New Roman"/>
          <w:color w:val="2D2D2D"/>
          <w:spacing w:val="2"/>
          <w:sz w:val="24"/>
          <w:szCs w:val="24"/>
        </w:rPr>
        <w:t xml:space="preserve"> </w:t>
      </w:r>
      <w:proofErr w:type="spellStart"/>
      <w:r w:rsidRPr="003916DB">
        <w:rPr>
          <w:rFonts w:ascii="Times New Roman" w:eastAsia="Times New Roman" w:hAnsi="Times New Roman" w:cs="Times New Roman"/>
          <w:color w:val="2D2D2D"/>
          <w:spacing w:val="2"/>
          <w:sz w:val="24"/>
          <w:szCs w:val="24"/>
        </w:rPr>
        <w:t>органолептически</w:t>
      </w:r>
      <w:proofErr w:type="spellEnd"/>
      <w:r w:rsidRPr="003916DB">
        <w:rPr>
          <w:rFonts w:ascii="Times New Roman" w:eastAsia="Times New Roman" w:hAnsi="Times New Roman" w:cs="Times New Roman"/>
          <w:color w:val="2D2D2D"/>
          <w:spacing w:val="2"/>
          <w:sz w:val="24"/>
          <w:szCs w:val="24"/>
        </w:rPr>
        <w:t xml:space="preserve"> (например, газообразные вещества без вкуса, цвета, запаха; электрический потенциал и т.п.).</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4.14 Опасные и вредные производственные факторы производственной среды по источнику своего происхождения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br/>
        <w:t>- на природные (включая климатические и погодные условия на рабочем месте);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технико-технологические;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эргономические (то есть связанные с физиологией организма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4.15 Опасные и вредные производственные факторы производственной среды по природе их воздействия на организм работающего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факторы, воздействие которых носит физическую природу;</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воздействие которых носит химическую природу;</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факторы, воздействие которых носит биологическую природу.</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4.16 Опасные и вредные производственные факторы трудового процесса по источнику своего происхождения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психофизиологические;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организационно-управленческие;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личностно-поведенческие (то есть связанные с самим работающим);</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социально-экономические.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5 Классификация опасных и вредных производственных факторов, обладающих свойствами физического воздействия на организм человека</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Опасные и вредные производственные факторы, обладающие свойствами физического воздействия на организм работающего человека, подразделяют на следующие типичные группы:</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а) опасные и вредные производственные факторы, связанные с силами и энергией механического движения, в том числе в поле тяжести: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невесомость, то есть отсутствие нормального значения силы тяжести, меняющее динамику и кинематику движения, а также характер механической работы внутренних органов человеческого организма;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2) перегрузка, то есть присутствие дополнительных к силе тяжести инерционных массовых сил, меняющее динамику и кинематику движения, а также характер </w:t>
      </w:r>
      <w:r w:rsidRPr="003916DB">
        <w:rPr>
          <w:rFonts w:ascii="Times New Roman" w:eastAsia="Times New Roman" w:hAnsi="Times New Roman" w:cs="Times New Roman"/>
          <w:color w:val="2D2D2D"/>
          <w:spacing w:val="2"/>
          <w:sz w:val="24"/>
          <w:szCs w:val="24"/>
        </w:rPr>
        <w:lastRenderedPageBreak/>
        <w:t>механической работы внутренних органов человеческого организма;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3) действие сила тяжести в тех случаях, когда оно может вызвать падение твердых, сыпучих, жидких объектов на </w:t>
      </w:r>
      <w:proofErr w:type="gramStart"/>
      <w:r w:rsidRPr="003916DB">
        <w:rPr>
          <w:rFonts w:ascii="Times New Roman" w:eastAsia="Times New Roman" w:hAnsi="Times New Roman" w:cs="Times New Roman"/>
          <w:color w:val="2D2D2D"/>
          <w:spacing w:val="2"/>
          <w:sz w:val="24"/>
          <w:szCs w:val="24"/>
        </w:rPr>
        <w:t>работающего</w:t>
      </w:r>
      <w:proofErr w:type="gram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 действие силы тяжести в тех случаях, когда оно может вызвать падение работающего, стоящего на опорной поверхности, на эту же опорную поверхность;</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5) действие силы тяжести в тех случаях, когда оно может вызвать падение </w:t>
      </w:r>
      <w:proofErr w:type="gramStart"/>
      <w:r w:rsidRPr="003916DB">
        <w:rPr>
          <w:rFonts w:ascii="Times New Roman" w:eastAsia="Times New Roman" w:hAnsi="Times New Roman" w:cs="Times New Roman"/>
          <w:color w:val="2D2D2D"/>
          <w:spacing w:val="2"/>
          <w:sz w:val="24"/>
          <w:szCs w:val="24"/>
        </w:rPr>
        <w:t>работающего</w:t>
      </w:r>
      <w:proofErr w:type="gramEnd"/>
      <w:r w:rsidRPr="003916DB">
        <w:rPr>
          <w:rFonts w:ascii="Times New Roman" w:eastAsia="Times New Roman" w:hAnsi="Times New Roman" w:cs="Times New Roman"/>
          <w:color w:val="2D2D2D"/>
          <w:spacing w:val="2"/>
          <w:sz w:val="24"/>
          <w:szCs w:val="24"/>
        </w:rPr>
        <w:t xml:space="preserve"> с высоты;</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6) 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на работающего при соприкосновении с ним, а также жала насекомых, зубы, когти, шипы и иные части тела живых организмов, используемые ими для защиты или нападения, включая укусы;</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7) струи жидкости, воздействующие на организм </w:t>
      </w:r>
      <w:proofErr w:type="gramStart"/>
      <w:r w:rsidRPr="003916DB">
        <w:rPr>
          <w:rFonts w:ascii="Times New Roman" w:eastAsia="Times New Roman" w:hAnsi="Times New Roman" w:cs="Times New Roman"/>
          <w:color w:val="2D2D2D"/>
          <w:spacing w:val="2"/>
          <w:sz w:val="24"/>
          <w:szCs w:val="24"/>
        </w:rPr>
        <w:t>работающего</w:t>
      </w:r>
      <w:proofErr w:type="gramEnd"/>
      <w:r w:rsidRPr="003916DB">
        <w:rPr>
          <w:rFonts w:ascii="Times New Roman" w:eastAsia="Times New Roman" w:hAnsi="Times New Roman" w:cs="Times New Roman"/>
          <w:color w:val="2D2D2D"/>
          <w:spacing w:val="2"/>
          <w:sz w:val="24"/>
          <w:szCs w:val="24"/>
        </w:rPr>
        <w:t xml:space="preserve"> при соприкосновении с ним;</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8) поверхности твердых или жидких объектов, о которые ударяются движущиеся части тела работающего;</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9) 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 падающие деревья и их части; струи и волны, включая цунами; ветер и вихри, включая смерчи и торнадо);</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10) ударные волны воздушной среды;</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б) опасные и вредные производственные факторы, связанные с чрезмерно высокой или низкой температурой материальных объектов производственной среды, могущих вызвать ожоги (обморожения) тканей организма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в) опасные и вредные производственные факторы, связанные с резким изменением (повышением или понижением) барометрического давления воздуха производственной среды на рабочем месте или с его существенным отличием от нормального атмосферного давления (за пределами его естественной изменчивости);</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 xml:space="preserve">г) опасные и вредные производственные факторы, связанные с аномальными микроклиматическими параметрами воздушной среды на местонахождении работающего: температурой и относительной влажностью воздуха, скоростью движения (подвижностью) воздуха относительно тела работающего, а также с тепловым излучением окружающих поверхностей, зон горения, фронта пламени, солнечной </w:t>
      </w:r>
      <w:r w:rsidRPr="003916DB">
        <w:rPr>
          <w:rFonts w:ascii="Times New Roman" w:eastAsia="Times New Roman" w:hAnsi="Times New Roman" w:cs="Times New Roman"/>
          <w:color w:val="2D2D2D"/>
          <w:spacing w:val="2"/>
          <w:sz w:val="24"/>
          <w:szCs w:val="24"/>
        </w:rPr>
        <w:lastRenderedPageBreak/>
        <w:t>инсоляции;</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spellStart"/>
      <w:r w:rsidRPr="003916DB">
        <w:rPr>
          <w:rFonts w:ascii="Times New Roman" w:eastAsia="Times New Roman" w:hAnsi="Times New Roman" w:cs="Times New Roman"/>
          <w:color w:val="2D2D2D"/>
          <w:spacing w:val="2"/>
          <w:sz w:val="24"/>
          <w:szCs w:val="24"/>
        </w:rPr>
        <w:t>д</w:t>
      </w:r>
      <w:proofErr w:type="spellEnd"/>
      <w:r w:rsidRPr="003916DB">
        <w:rPr>
          <w:rFonts w:ascii="Times New Roman" w:eastAsia="Times New Roman" w:hAnsi="Times New Roman" w:cs="Times New Roman"/>
          <w:color w:val="2D2D2D"/>
          <w:spacing w:val="2"/>
          <w:sz w:val="24"/>
          <w:szCs w:val="24"/>
        </w:rPr>
        <w:t>) опасные и вредные производственные факторы, связанные с чрезмерным загрязнением воздушной среды в зоне дыхания, то есть с аномальным физическим состоянием воздуха (в том числе пониженной или повышенной ионизацией) и (или) аэрозольным составом воздуха.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Примечания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Опасность и вредность воздействия газовых компонентов (включая пары), загрязняющих чистый природный воздух примесей, на организм работающего зависят от их содержания (концентрации) и токсичности, то есть химических свойств данных газов и паров.</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 xml:space="preserve">2 Опасность и вредность воздействия аэрозолей, загрязняющих чистый природный воздух, на организм работающего зависят от их содержания (концентрации), дисперсности </w:t>
      </w:r>
      <w:proofErr w:type="spellStart"/>
      <w:r w:rsidRPr="003916DB">
        <w:rPr>
          <w:rFonts w:ascii="Times New Roman" w:eastAsia="Times New Roman" w:hAnsi="Times New Roman" w:cs="Times New Roman"/>
          <w:color w:val="2D2D2D"/>
          <w:spacing w:val="2"/>
          <w:sz w:val="24"/>
          <w:szCs w:val="24"/>
        </w:rPr>
        <w:t>респирабельной</w:t>
      </w:r>
      <w:proofErr w:type="spellEnd"/>
      <w:r w:rsidRPr="003916DB">
        <w:rPr>
          <w:rFonts w:ascii="Times New Roman" w:eastAsia="Times New Roman" w:hAnsi="Times New Roman" w:cs="Times New Roman"/>
          <w:color w:val="2D2D2D"/>
          <w:spacing w:val="2"/>
          <w:sz w:val="24"/>
          <w:szCs w:val="24"/>
        </w:rPr>
        <w:t xml:space="preserve"> фракции, химических свойств, включая токсичность и </w:t>
      </w:r>
      <w:proofErr w:type="spellStart"/>
      <w:r w:rsidRPr="003916DB">
        <w:rPr>
          <w:rFonts w:ascii="Times New Roman" w:eastAsia="Times New Roman" w:hAnsi="Times New Roman" w:cs="Times New Roman"/>
          <w:color w:val="2D2D2D"/>
          <w:spacing w:val="2"/>
          <w:sz w:val="24"/>
          <w:szCs w:val="24"/>
        </w:rPr>
        <w:t>фиброгенность</w:t>
      </w:r>
      <w:proofErr w:type="spellEnd"/>
      <w:r w:rsidRPr="003916DB">
        <w:rPr>
          <w:rFonts w:ascii="Times New Roman" w:eastAsia="Times New Roman" w:hAnsi="Times New Roman" w:cs="Times New Roman"/>
          <w:color w:val="2D2D2D"/>
          <w:spacing w:val="2"/>
          <w:sz w:val="24"/>
          <w:szCs w:val="24"/>
        </w:rPr>
        <w:t xml:space="preserve">, то есть способность вызывать фиброз легочных тканей, а для </w:t>
      </w:r>
      <w:proofErr w:type="spellStart"/>
      <w:r w:rsidRPr="003916DB">
        <w:rPr>
          <w:rFonts w:ascii="Times New Roman" w:eastAsia="Times New Roman" w:hAnsi="Times New Roman" w:cs="Times New Roman"/>
          <w:color w:val="2D2D2D"/>
          <w:spacing w:val="2"/>
          <w:sz w:val="24"/>
          <w:szCs w:val="24"/>
        </w:rPr>
        <w:t>биоаэрозолей</w:t>
      </w:r>
      <w:proofErr w:type="spellEnd"/>
      <w:r w:rsidRPr="003916DB">
        <w:rPr>
          <w:rFonts w:ascii="Times New Roman" w:eastAsia="Times New Roman" w:hAnsi="Times New Roman" w:cs="Times New Roman"/>
          <w:color w:val="2D2D2D"/>
          <w:spacing w:val="2"/>
          <w:sz w:val="24"/>
          <w:szCs w:val="24"/>
        </w:rPr>
        <w:t xml:space="preserve"> - способность вызывать заболевания;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е) опасные и вредные производственные факторы, связанные с механическими колебаниями твердых тел и их поверхностей и характеризуемые: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повышенным уровнем общей вибрации;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повышенным уровнем локальной вибрации;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ж) опасные и вредные производственные факторы, связанные с акустическими колебаниями в производственной среде и характеризуемые: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повышенным уровнем и другими неблагоприятными характеристиками шума;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повышенным уровнем инфразвуковых колебаний (инфразвука);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 повышенным уровнем ультразвуковых колебаний (воздушного и контактного ультразвука);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и)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w:t>
      </w:r>
      <w:proofErr w:type="gramStart"/>
      <w:r w:rsidRPr="003916DB">
        <w:rPr>
          <w:rFonts w:ascii="Times New Roman" w:eastAsia="Times New Roman" w:hAnsi="Times New Roman" w:cs="Times New Roman"/>
          <w:color w:val="2D2D2D"/>
          <w:spacing w:val="2"/>
          <w:sz w:val="24"/>
          <w:szCs w:val="24"/>
        </w:rPr>
        <w:t>работающий</w:t>
      </w:r>
      <w:proofErr w:type="gramEnd"/>
      <w:r w:rsidRPr="003916DB">
        <w:rPr>
          <w:rFonts w:ascii="Times New Roman" w:eastAsia="Times New Roman" w:hAnsi="Times New Roman" w:cs="Times New Roman"/>
          <w:color w:val="2D2D2D"/>
          <w:spacing w:val="2"/>
          <w:sz w:val="24"/>
          <w:szCs w:val="24"/>
        </w:rPr>
        <w:t>, включая действие молнии и высоковольтного разряда в виде дуги, а также электрического разряда живых организмов;</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к) опасные и вредные производственные факторы, связанные с электромагнитными полями, неионизирующими ткани тела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lastRenderedPageBreak/>
        <w:t>1) постоянного характера, связанного с:</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повышенным образованием электростатических зарядов;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наличием электростатического поля, чрезмерно отличающегося от поля Земли;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наличием постоянного магнитного поля, чрезмерно отличающегося от геомагнитного поля Земли;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переменного характера, связанного с:</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наличием электромагнитных полей промышленных частот (порядка 50-60 Гц);</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наличием электромагнитных полей радиочастотного диапазона;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л) опасные и вредные производственные факторы, связанные со световой средой (некогерентными неионизирующими излучениями оптического диапазона электромагнитных полей) и характеризуемые чрезмерными (аномальными относительно природных значений и спектра) характеристиками световой среды, затрудняющими безопасное ведение трудовой и производственной деятельности:</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отсутствие или недостаток необходимого естественного освещения;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отсутствие или недостатки необходимого искусственного освещения;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 повышенная яркость света;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4) пониженная световая и цветовая контрастность;</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5) прямая и отраженная </w:t>
      </w:r>
      <w:proofErr w:type="spellStart"/>
      <w:r w:rsidRPr="003916DB">
        <w:rPr>
          <w:rFonts w:ascii="Times New Roman" w:eastAsia="Times New Roman" w:hAnsi="Times New Roman" w:cs="Times New Roman"/>
          <w:color w:val="2D2D2D"/>
          <w:spacing w:val="2"/>
          <w:sz w:val="24"/>
          <w:szCs w:val="24"/>
        </w:rPr>
        <w:t>блесткость</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 повышенная пульсация светового потока;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м) опасные и вредные производственные факторы, связанные с неионизирующими излучениями, такими как:</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1) инфракрасное излучение;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2) ультрафиолетовое излучение;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 лазерное излучение;</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spellStart"/>
      <w:r w:rsidRPr="003916DB">
        <w:rPr>
          <w:rFonts w:ascii="Times New Roman" w:eastAsia="Times New Roman" w:hAnsi="Times New Roman" w:cs="Times New Roman"/>
          <w:color w:val="2D2D2D"/>
          <w:spacing w:val="2"/>
          <w:sz w:val="24"/>
          <w:szCs w:val="24"/>
        </w:rPr>
        <w:t>н</w:t>
      </w:r>
      <w:proofErr w:type="spellEnd"/>
      <w:r w:rsidRPr="003916DB">
        <w:rPr>
          <w:rFonts w:ascii="Times New Roman" w:eastAsia="Times New Roman" w:hAnsi="Times New Roman" w:cs="Times New Roman"/>
          <w:color w:val="2D2D2D"/>
          <w:spacing w:val="2"/>
          <w:sz w:val="24"/>
          <w:szCs w:val="24"/>
        </w:rPr>
        <w:t>) опасные и вредные производственные факторы, связанные с повышенным уровнем ионизирующих излучений, вызванным:</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lastRenderedPageBreak/>
        <w:t>1) коротковолновым электромагнитным излучением (потоком фотонов высоких энергий) - рентгеновским излучением и гамма-излучением;</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потоками частиц:</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бета-частиц (электронов и позитронов);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альфа-частиц (ядер атома гелия-4);</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нейтронов;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протонов, других ионов, мюонов и др.;</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осколков деления (тяжелых ионов, возникающих при делении ядер);</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3) радиоактивным загрязнением (выше природного фона), в том числе загрязнением техногенными радионуклидами: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радиоактивное загрязнение воздуха рабочей зоны работающих (из-за наличия радиоактивных газов радона, </w:t>
      </w:r>
      <w:proofErr w:type="spellStart"/>
      <w:r w:rsidRPr="003916DB">
        <w:rPr>
          <w:rFonts w:ascii="Times New Roman" w:eastAsia="Times New Roman" w:hAnsi="Times New Roman" w:cs="Times New Roman"/>
          <w:color w:val="2D2D2D"/>
          <w:spacing w:val="2"/>
          <w:sz w:val="24"/>
          <w:szCs w:val="24"/>
        </w:rPr>
        <w:t>торона</w:t>
      </w:r>
      <w:proofErr w:type="spellEnd"/>
      <w:r w:rsidRPr="003916DB">
        <w:rPr>
          <w:rFonts w:ascii="Times New Roman" w:eastAsia="Times New Roman" w:hAnsi="Times New Roman" w:cs="Times New Roman"/>
          <w:color w:val="2D2D2D"/>
          <w:spacing w:val="2"/>
          <w:sz w:val="24"/>
          <w:szCs w:val="24"/>
        </w:rPr>
        <w:t>, актинона, продуктов их радиоактивного распада, аэрозолей, содержащих радионуклиды);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радиоактивное загрязнение поверхностей и материалов производственной среды, включая средства защиты работающих и их кожные покровы.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6 Классификация опасных и вредных производственных факторов, обладающих свойствами химического воздействия на организм человека</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6.1 Опасные и вредные производственные факторы, обладающие свойствами химического воздействия на организм работающего человека, называемые для краткости химическими веществами, представляют из себя физические объекты (или их составные компоненты) живой и неживой природы, находящиеся в определенном физическом состоянии и обладающие такими химическими свойствами,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w:t>
      </w:r>
      <w:proofErr w:type="gramEnd"/>
      <w:r w:rsidRPr="003916DB">
        <w:rPr>
          <w:rFonts w:ascii="Times New Roman" w:eastAsia="Times New Roman" w:hAnsi="Times New Roman" w:cs="Times New Roman"/>
          <w:color w:val="2D2D2D"/>
          <w:spacing w:val="2"/>
          <w:sz w:val="24"/>
          <w:szCs w:val="24"/>
        </w:rPr>
        <w:t xml:space="preserve"> и (или) нарушению его нормального функционирования.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6.2 Химические вещества могут находиться в твердом, пастообразном, порошкообразном, жидком, парообразном, газообразном, аэрозольном </w:t>
      </w:r>
      <w:proofErr w:type="gramStart"/>
      <w:r w:rsidRPr="003916DB">
        <w:rPr>
          <w:rFonts w:ascii="Times New Roman" w:eastAsia="Times New Roman" w:hAnsi="Times New Roman" w:cs="Times New Roman"/>
          <w:color w:val="2D2D2D"/>
          <w:spacing w:val="2"/>
          <w:sz w:val="24"/>
          <w:szCs w:val="24"/>
        </w:rPr>
        <w:t>состояниях</w:t>
      </w:r>
      <w:proofErr w:type="gramEnd"/>
      <w:r w:rsidRPr="003916DB">
        <w:rPr>
          <w:rFonts w:ascii="Times New Roman" w:eastAsia="Times New Roman" w:hAnsi="Times New Roman" w:cs="Times New Roman"/>
          <w:color w:val="2D2D2D"/>
          <w:spacing w:val="2"/>
          <w:sz w:val="24"/>
          <w:szCs w:val="24"/>
        </w:rPr>
        <w:t xml:space="preserve">, в том числе </w:t>
      </w:r>
      <w:proofErr w:type="spellStart"/>
      <w:r w:rsidRPr="003916DB">
        <w:rPr>
          <w:rFonts w:ascii="Times New Roman" w:eastAsia="Times New Roman" w:hAnsi="Times New Roman" w:cs="Times New Roman"/>
          <w:color w:val="2D2D2D"/>
          <w:spacing w:val="2"/>
          <w:sz w:val="24"/>
          <w:szCs w:val="24"/>
        </w:rPr>
        <w:t>наноразмеров</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6.3 Степень опасности химических веще</w:t>
      </w:r>
      <w:proofErr w:type="gramStart"/>
      <w:r w:rsidRPr="003916DB">
        <w:rPr>
          <w:rFonts w:ascii="Times New Roman" w:eastAsia="Times New Roman" w:hAnsi="Times New Roman" w:cs="Times New Roman"/>
          <w:color w:val="2D2D2D"/>
          <w:spacing w:val="2"/>
          <w:sz w:val="24"/>
          <w:szCs w:val="24"/>
        </w:rPr>
        <w:t>ств св</w:t>
      </w:r>
      <w:proofErr w:type="gramEnd"/>
      <w:r w:rsidRPr="003916DB">
        <w:rPr>
          <w:rFonts w:ascii="Times New Roman" w:eastAsia="Times New Roman" w:hAnsi="Times New Roman" w:cs="Times New Roman"/>
          <w:color w:val="2D2D2D"/>
          <w:spacing w:val="2"/>
          <w:sz w:val="24"/>
          <w:szCs w:val="24"/>
        </w:rPr>
        <w:t>язана с путями их попадания в организм человека, которые подразделяют на следующие группы проникновения: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t>- через органы дыхания (ингаляционный путь);</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через желудочно-кишечный тракт (</w:t>
      </w:r>
      <w:proofErr w:type="spellStart"/>
      <w:r w:rsidRPr="003916DB">
        <w:rPr>
          <w:rFonts w:ascii="Times New Roman" w:eastAsia="Times New Roman" w:hAnsi="Times New Roman" w:cs="Times New Roman"/>
          <w:color w:val="2D2D2D"/>
          <w:spacing w:val="2"/>
          <w:sz w:val="24"/>
          <w:szCs w:val="24"/>
        </w:rPr>
        <w:t>пероральный</w:t>
      </w:r>
      <w:proofErr w:type="spellEnd"/>
      <w:r w:rsidRPr="003916DB">
        <w:rPr>
          <w:rFonts w:ascii="Times New Roman" w:eastAsia="Times New Roman" w:hAnsi="Times New Roman" w:cs="Times New Roman"/>
          <w:color w:val="2D2D2D"/>
          <w:spacing w:val="2"/>
          <w:sz w:val="24"/>
          <w:szCs w:val="24"/>
        </w:rPr>
        <w:t xml:space="preserve"> путь);</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через кожные покровы и слизистые оболочки (кожный путь);</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через открытые раны;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при проникающих ранениях;</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при внутримышечных, подкожных, внутривенных инъекциях.</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6.4</w:t>
      </w:r>
      <w:proofErr w:type="gramStart"/>
      <w:r w:rsidRPr="003916DB">
        <w:rPr>
          <w:rFonts w:ascii="Times New Roman" w:eastAsia="Times New Roman" w:hAnsi="Times New Roman" w:cs="Times New Roman"/>
          <w:color w:val="2D2D2D"/>
          <w:spacing w:val="2"/>
          <w:sz w:val="24"/>
          <w:szCs w:val="24"/>
        </w:rPr>
        <w:t xml:space="preserve"> П</w:t>
      </w:r>
      <w:proofErr w:type="gramEnd"/>
      <w:r w:rsidRPr="003916DB">
        <w:rPr>
          <w:rFonts w:ascii="Times New Roman" w:eastAsia="Times New Roman" w:hAnsi="Times New Roman" w:cs="Times New Roman"/>
          <w:color w:val="2D2D2D"/>
          <w:spacing w:val="2"/>
          <w:sz w:val="24"/>
          <w:szCs w:val="24"/>
        </w:rPr>
        <w:t>о характеру результирующего химического воздействия на организм человека химические вещества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токсические (ядовитые);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раздражающие;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сенсибилизирующие;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канцерогенные;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мутагенные;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влияющие на репродуктивную функцию.</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6.5</w:t>
      </w:r>
      <w:proofErr w:type="gramStart"/>
      <w:r w:rsidRPr="003916DB">
        <w:rPr>
          <w:rFonts w:ascii="Times New Roman" w:eastAsia="Times New Roman" w:hAnsi="Times New Roman" w:cs="Times New Roman"/>
          <w:color w:val="2D2D2D"/>
          <w:spacing w:val="2"/>
          <w:sz w:val="24"/>
          <w:szCs w:val="24"/>
        </w:rPr>
        <w:t xml:space="preserve"> П</w:t>
      </w:r>
      <w:proofErr w:type="gramEnd"/>
      <w:r w:rsidRPr="003916DB">
        <w:rPr>
          <w:rFonts w:ascii="Times New Roman" w:eastAsia="Times New Roman" w:hAnsi="Times New Roman" w:cs="Times New Roman"/>
          <w:color w:val="2D2D2D"/>
          <w:spacing w:val="2"/>
          <w:sz w:val="24"/>
          <w:szCs w:val="24"/>
        </w:rPr>
        <w:t>о составу химические вещества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индивидуальные вещества;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смеси.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6.6</w:t>
      </w:r>
      <w:proofErr w:type="gramStart"/>
      <w:r w:rsidRPr="003916DB">
        <w:rPr>
          <w:rFonts w:ascii="Times New Roman" w:eastAsia="Times New Roman" w:hAnsi="Times New Roman" w:cs="Times New Roman"/>
          <w:color w:val="2D2D2D"/>
          <w:spacing w:val="2"/>
          <w:sz w:val="24"/>
          <w:szCs w:val="24"/>
        </w:rPr>
        <w:t xml:space="preserve"> П</w:t>
      </w:r>
      <w:proofErr w:type="gramEnd"/>
      <w:r w:rsidRPr="003916DB">
        <w:rPr>
          <w:rFonts w:ascii="Times New Roman" w:eastAsia="Times New Roman" w:hAnsi="Times New Roman" w:cs="Times New Roman"/>
          <w:color w:val="2D2D2D"/>
          <w:spacing w:val="2"/>
          <w:sz w:val="24"/>
          <w:szCs w:val="24"/>
        </w:rPr>
        <w:t>о критерию опасной трансформации химические вещества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используемые в производственной деятельности без последующей трансформации химических свойств;</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используемые в производственной деятельности для преднамеренных технологически обусловленных химических реакций, вызывающих возникновение новых веществ с иными химическими свойствами;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возникающие непреднамеренно в процессе производства и трудовых операций новые химические вещества с иными химическими свойствами.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lastRenderedPageBreak/>
        <w:t>6.7</w:t>
      </w:r>
      <w:proofErr w:type="gramStart"/>
      <w:r w:rsidRPr="003916DB">
        <w:rPr>
          <w:rFonts w:ascii="Times New Roman" w:eastAsia="Times New Roman" w:hAnsi="Times New Roman" w:cs="Times New Roman"/>
          <w:color w:val="2D2D2D"/>
          <w:spacing w:val="2"/>
          <w:sz w:val="24"/>
          <w:szCs w:val="24"/>
        </w:rPr>
        <w:t xml:space="preserve"> П</w:t>
      </w:r>
      <w:proofErr w:type="gramEnd"/>
      <w:r w:rsidRPr="003916DB">
        <w:rPr>
          <w:rFonts w:ascii="Times New Roman" w:eastAsia="Times New Roman" w:hAnsi="Times New Roman" w:cs="Times New Roman"/>
          <w:color w:val="2D2D2D"/>
          <w:spacing w:val="2"/>
          <w:sz w:val="24"/>
          <w:szCs w:val="24"/>
        </w:rPr>
        <w:t>о критерию опасного и (или) вредного воздействия на организм работающего химические вещества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непосредственно действующие на организм работающего как опасные и вредные производственные факторы химической природы 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косвенно действующие на организм работающего как опасные и вредные производственные факторы физической природы действия, обусловленные свойствами этих химических веществ воспламеняться, гореть, тлеть, взрываться и т.п.</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6.8</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разработки средств защиты выделяют отдельные группы химических веществ, связанных с химической продукцией и специфично воздействующих на человека: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обладающие острой токсичностью по воздействию на организм (ядовитые вещества/химикаты/химическая продукция);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вызывающие поражение (некроз/омертвление или раздражение) кожи;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вызывающие серьезные повреждения или раздражение глаз;</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мутагенные вещества;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w:t>
      </w:r>
      <w:proofErr w:type="gramStart"/>
      <w:r w:rsidRPr="003916DB">
        <w:rPr>
          <w:rFonts w:ascii="Times New Roman" w:eastAsia="Times New Roman" w:hAnsi="Times New Roman" w:cs="Times New Roman"/>
          <w:color w:val="2D2D2D"/>
          <w:spacing w:val="2"/>
          <w:sz w:val="24"/>
          <w:szCs w:val="24"/>
        </w:rPr>
        <w:t>канцерогенные вещества;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сенсибилизирующие (</w:t>
      </w:r>
      <w:proofErr w:type="spellStart"/>
      <w:r w:rsidRPr="003916DB">
        <w:rPr>
          <w:rFonts w:ascii="Times New Roman" w:eastAsia="Times New Roman" w:hAnsi="Times New Roman" w:cs="Times New Roman"/>
          <w:color w:val="2D2D2D"/>
          <w:spacing w:val="2"/>
          <w:sz w:val="24"/>
          <w:szCs w:val="24"/>
        </w:rPr>
        <w:t>аллергенные</w:t>
      </w:r>
      <w:proofErr w:type="spellEnd"/>
      <w:r w:rsidRPr="003916DB">
        <w:rPr>
          <w:rFonts w:ascii="Times New Roman" w:eastAsia="Times New Roman" w:hAnsi="Times New Roman" w:cs="Times New Roman"/>
          <w:color w:val="2D2D2D"/>
          <w:spacing w:val="2"/>
          <w:sz w:val="24"/>
          <w:szCs w:val="24"/>
        </w:rPr>
        <w:t>) вещества;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воздействующие на функцию воспроизводства;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обладающие избирательной токсичностью на органы-мишени и (или) системы при однократном воздействии;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обладающие избирательной токсичностью на органы-мишени и (или) системы при многократном или продолжительном воздействии;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вещества, представляющие опасность при аспирации.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7 Классификация опасных и вредных производственных факторов, обладающих свойствами биологического воздействия на организм человека</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 xml:space="preserve">7.1 Опасные и вредные производственные факторы биологической природы </w:t>
      </w:r>
      <w:proofErr w:type="gramStart"/>
      <w:r w:rsidRPr="003916DB">
        <w:rPr>
          <w:rFonts w:ascii="Times New Roman" w:eastAsia="Times New Roman" w:hAnsi="Times New Roman" w:cs="Times New Roman"/>
          <w:color w:val="2D2D2D"/>
          <w:spacing w:val="2"/>
          <w:sz w:val="24"/>
          <w:szCs w:val="24"/>
        </w:rPr>
        <w:t>действия</w:t>
      </w:r>
      <w:proofErr w:type="gramEnd"/>
      <w:r w:rsidRPr="003916DB">
        <w:rPr>
          <w:rFonts w:ascii="Times New Roman" w:eastAsia="Times New Roman" w:hAnsi="Times New Roman" w:cs="Times New Roman"/>
          <w:color w:val="2D2D2D"/>
          <w:spacing w:val="2"/>
          <w:sz w:val="24"/>
          <w:szCs w:val="24"/>
        </w:rPr>
        <w:t xml:space="preserve"> на организм работающего связаны с такими биологическими объектами, как:</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патогенные и условно патогенные микроорганизмы (бактерии, вирусы, риккетсии, </w:t>
      </w:r>
      <w:r w:rsidRPr="003916DB">
        <w:rPr>
          <w:rFonts w:ascii="Times New Roman" w:eastAsia="Times New Roman" w:hAnsi="Times New Roman" w:cs="Times New Roman"/>
          <w:color w:val="2D2D2D"/>
          <w:spacing w:val="2"/>
          <w:sz w:val="24"/>
          <w:szCs w:val="24"/>
        </w:rPr>
        <w:lastRenderedPageBreak/>
        <w:t>спирохеты, грибы, простейшие);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продукты жизнедеятельности патогенных и условно патогенных микроорганизмов.</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7.2</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идентификации опасностей и оценки риска биологические объекты, обладающие биологическим воздействием на организм работающего,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микроорганизмы-продуценты, живые клетки и споры, содержащиеся в бактериальных препаратах;</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патогенные микроорганизмы - возбудители особо опасных инфекционных заболеваний;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патогенные и условно патогенные микроорганизмы - возбудители иных (помимо особо опасных) инфекционных заболеваний;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условно-патогенные микроорганизмы - возбудители неинфекционных заболеваний (</w:t>
      </w:r>
      <w:proofErr w:type="spellStart"/>
      <w:r w:rsidRPr="003916DB">
        <w:rPr>
          <w:rFonts w:ascii="Times New Roman" w:eastAsia="Times New Roman" w:hAnsi="Times New Roman" w:cs="Times New Roman"/>
          <w:color w:val="2D2D2D"/>
          <w:spacing w:val="2"/>
          <w:sz w:val="24"/>
          <w:szCs w:val="24"/>
        </w:rPr>
        <w:t>аллергозов</w:t>
      </w:r>
      <w:proofErr w:type="spellEnd"/>
      <w:r w:rsidRPr="003916DB">
        <w:rPr>
          <w:rFonts w:ascii="Times New Roman" w:eastAsia="Times New Roman" w:hAnsi="Times New Roman" w:cs="Times New Roman"/>
          <w:color w:val="2D2D2D"/>
          <w:spacing w:val="2"/>
          <w:sz w:val="24"/>
          <w:szCs w:val="24"/>
        </w:rPr>
        <w:t xml:space="preserve"> и т.п.).</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7.3</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охраны труда,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результирующего воздействия на организм человека на вызывающие:</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острые заболевания, приводящие к летальному исходу;</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острые заболевания, приводящие к инвалидности;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иные острые или хронические заболевания, причина которых может быть так или иначе связана с условиями труда (производственно обусловленные и профессиональные заболевания);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иные острые или хронические заболевания, причина которых не может быть однозначно связана с условиями труда (общие заболевания).</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7.4</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проникновения в организм работающего человека на попадающие в него:</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 воздухом;</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 пищей и (или) водой, а также из-за загрязненных рук;</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 укусами насекомых или животных;</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t xml:space="preserve">- при соприкосновении поврежденной кожи или слизистой оболочки с зараженными </w:t>
      </w:r>
      <w:proofErr w:type="spellStart"/>
      <w:r w:rsidRPr="003916DB">
        <w:rPr>
          <w:rFonts w:ascii="Times New Roman" w:eastAsia="Times New Roman" w:hAnsi="Times New Roman" w:cs="Times New Roman"/>
          <w:color w:val="2D2D2D"/>
          <w:spacing w:val="2"/>
          <w:sz w:val="24"/>
          <w:szCs w:val="24"/>
        </w:rPr>
        <w:t>биосредами</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при инъекционном и (или) ином насильственном проникновении (в том числе при </w:t>
      </w:r>
      <w:proofErr w:type="spellStart"/>
      <w:r w:rsidRPr="003916DB">
        <w:rPr>
          <w:rFonts w:ascii="Times New Roman" w:eastAsia="Times New Roman" w:hAnsi="Times New Roman" w:cs="Times New Roman"/>
          <w:color w:val="2D2D2D"/>
          <w:spacing w:val="2"/>
          <w:sz w:val="24"/>
          <w:szCs w:val="24"/>
        </w:rPr>
        <w:t>травмировании</w:t>
      </w:r>
      <w:proofErr w:type="spellEnd"/>
      <w:r w:rsidRPr="003916DB">
        <w:rPr>
          <w:rFonts w:ascii="Times New Roman" w:eastAsia="Times New Roman" w:hAnsi="Times New Roman" w:cs="Times New Roman"/>
          <w:color w:val="2D2D2D"/>
          <w:spacing w:val="2"/>
          <w:sz w:val="24"/>
          <w:szCs w:val="24"/>
        </w:rPr>
        <w:t xml:space="preserve">) зараженных </w:t>
      </w:r>
      <w:proofErr w:type="spellStart"/>
      <w:r w:rsidRPr="003916DB">
        <w:rPr>
          <w:rFonts w:ascii="Times New Roman" w:eastAsia="Times New Roman" w:hAnsi="Times New Roman" w:cs="Times New Roman"/>
          <w:color w:val="2D2D2D"/>
          <w:spacing w:val="2"/>
          <w:sz w:val="24"/>
          <w:szCs w:val="24"/>
        </w:rPr>
        <w:t>биосред</w:t>
      </w:r>
      <w:proofErr w:type="spellEnd"/>
      <w:r w:rsidRPr="003916DB">
        <w:rPr>
          <w:rFonts w:ascii="Times New Roman" w:eastAsia="Times New Roman" w:hAnsi="Times New Roman" w:cs="Times New Roman"/>
          <w:color w:val="2D2D2D"/>
          <w:spacing w:val="2"/>
          <w:sz w:val="24"/>
          <w:szCs w:val="24"/>
        </w:rPr>
        <w:t xml:space="preserve"> внутрь тканей организма человека.</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7.5</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возбудители инфекционных заболеваний человека;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возбудители инфекционных заболеваний, общих для человека и животных, с которыми в контакте находится работающий;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возбудители инфекционных заболеваний человека, носителями которых являются животные и (или) насекомые, с которыми в контакте находится работающий.</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7.6</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повсеместно (</w:t>
      </w:r>
      <w:proofErr w:type="spellStart"/>
      <w:r w:rsidRPr="003916DB">
        <w:rPr>
          <w:rFonts w:ascii="Times New Roman" w:eastAsia="Times New Roman" w:hAnsi="Times New Roman" w:cs="Times New Roman"/>
          <w:color w:val="2D2D2D"/>
          <w:spacing w:val="2"/>
          <w:sz w:val="24"/>
          <w:szCs w:val="24"/>
        </w:rPr>
        <w:t>убиквитарно</w:t>
      </w:r>
      <w:proofErr w:type="spellEnd"/>
      <w:r w:rsidRPr="003916DB">
        <w:rPr>
          <w:rFonts w:ascii="Times New Roman" w:eastAsia="Times New Roman" w:hAnsi="Times New Roman" w:cs="Times New Roman"/>
          <w:color w:val="2D2D2D"/>
          <w:spacing w:val="2"/>
          <w:sz w:val="24"/>
          <w:szCs w:val="24"/>
        </w:rPr>
        <w:t>) распространенные, контакт с которыми общедоступен и непроизволен;</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локально распространенные, контакт с которыми обусловлен только пересечением местонахождения работающего человека и ареала заражения;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локализованные специально, контакт с которыми обусловлен только случайным или целенаправленным разрушением средств локализации.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7.7</w:t>
      </w:r>
      <w:proofErr w:type="gramStart"/>
      <w:r w:rsidRPr="003916DB">
        <w:rPr>
          <w:rFonts w:ascii="Times New Roman" w:eastAsia="Times New Roman" w:hAnsi="Times New Roman" w:cs="Times New Roman"/>
          <w:color w:val="2D2D2D"/>
          <w:spacing w:val="2"/>
          <w:sz w:val="24"/>
          <w:szCs w:val="24"/>
        </w:rPr>
        <w:t xml:space="preserve"> Д</w:t>
      </w:r>
      <w:proofErr w:type="gramEnd"/>
      <w:r w:rsidRPr="003916DB">
        <w:rPr>
          <w:rFonts w:ascii="Times New Roman" w:eastAsia="Times New Roman" w:hAnsi="Times New Roman" w:cs="Times New Roman"/>
          <w:color w:val="2D2D2D"/>
          <w:spacing w:val="2"/>
          <w:sz w:val="24"/>
          <w:szCs w:val="24"/>
        </w:rPr>
        <w:t>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способные/неспособные к широко распространенной контаминации;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способные/неспособные к устойчивому существованию в окружающей среде, сырье, материалах, полуфабрикатах и готовой продукции;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способные/неспособные к устойчивому существованию при применении к ним основных мер санитарии и </w:t>
      </w:r>
      <w:proofErr w:type="spellStart"/>
      <w:r w:rsidRPr="003916DB">
        <w:rPr>
          <w:rFonts w:ascii="Times New Roman" w:eastAsia="Times New Roman" w:hAnsi="Times New Roman" w:cs="Times New Roman"/>
          <w:color w:val="2D2D2D"/>
          <w:spacing w:val="2"/>
          <w:sz w:val="24"/>
          <w:szCs w:val="24"/>
        </w:rPr>
        <w:t>деконтаминации</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lastRenderedPageBreak/>
        <w:t>8 Классификация опасных и вредных производственных факторов, обладающих свойствами психофизиологического воздействия на организм человека</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8.1 Опасные и вредные производственные факторы, обладающие свойствами психофизиологического воздействия на организм человека,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физические перегрузки, связанные с тяжестью трудового процесса;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нервно-психические перегрузки, связанные с напряженностью трудового процесса.</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8.2 Физические перегрузки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статические, связанные с рабочей позой;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динамические нагрузки, связанные с массой поднимаемого и перемещаемого вручную груза;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динамические нагрузки, связанные с повторением стереотипных рабочих движений.</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8.3 Физические перегрузки организма работающего, связанные с тяжестью трудового процесса, в целях оценки условий труда, разработки и принятия мероприятий по их улучшению характеризуются такими показателями, как:</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физическая динамическая нагрузка;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масса поднимаемого и перемещаемого груза вручную;</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стереотипные рабочие движения;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статическая нагрузка;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рабочая поза;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наклоны корпуса тела работника;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перемещение в пространстве.</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8.4 Нервно-психические перегрузки подразделяют: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 умственное перенапряжение, в том числе вызванное информационной нагрузкой;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перенапряжение анализаторов, в том числе вызванное информационной нагрузкой;</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монотонность труда, вызывающая </w:t>
      </w:r>
      <w:proofErr w:type="spellStart"/>
      <w:r w:rsidRPr="003916DB">
        <w:rPr>
          <w:rFonts w:ascii="Times New Roman" w:eastAsia="Times New Roman" w:hAnsi="Times New Roman" w:cs="Times New Roman"/>
          <w:color w:val="2D2D2D"/>
          <w:spacing w:val="2"/>
          <w:sz w:val="24"/>
          <w:szCs w:val="24"/>
        </w:rPr>
        <w:t>монотонию</w:t>
      </w:r>
      <w:proofErr w:type="spellEnd"/>
      <w:r w:rsidRPr="003916DB">
        <w:rPr>
          <w:rFonts w:ascii="Times New Roman" w:eastAsia="Times New Roman" w:hAnsi="Times New Roman" w:cs="Times New Roman"/>
          <w:color w:val="2D2D2D"/>
          <w:spacing w:val="2"/>
          <w:sz w:val="24"/>
          <w:szCs w:val="24"/>
        </w:rPr>
        <w:t>;</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lastRenderedPageBreak/>
        <w:t>- эмоциональные перегрузки.</w:t>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8.5 Нервно-психические перегрузки организма работающего, связанные с напряженностью трудового процесса, в целях оценки условий труда, разработки и принятия мероприятий по их улучшению характеризуются такими показателями, как:</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длительность сосредоточенного наблюдения;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активное наблюдение за ходом производственного процесса;</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число производственных объектов одновременного наблюдения;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плотность сигналов (световых, звуковых) и сообщений в единицу времени;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нагрузка на слуховой анализатор;</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нагрузка на голосовой аппарат;</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работа с оптическими приборами.</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
    <w:p w:rsidR="003916DB" w:rsidRPr="003916DB" w:rsidRDefault="003916DB" w:rsidP="003916D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rPr>
      </w:pPr>
      <w:r w:rsidRPr="003916DB">
        <w:rPr>
          <w:rFonts w:ascii="Times New Roman" w:eastAsia="Times New Roman" w:hAnsi="Times New Roman" w:cs="Times New Roman"/>
          <w:color w:val="3C3C3C"/>
          <w:spacing w:val="2"/>
          <w:sz w:val="24"/>
          <w:szCs w:val="24"/>
        </w:rPr>
        <w:t>9 Основные требования к описанию опасных и вредных производственных факторов в системе стандартов безопасности труда</w:t>
      </w:r>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3916DB">
        <w:rPr>
          <w:rFonts w:ascii="Times New Roman" w:eastAsia="Times New Roman" w:hAnsi="Times New Roman" w:cs="Times New Roman"/>
          <w:color w:val="2D2D2D"/>
          <w:spacing w:val="2"/>
          <w:sz w:val="24"/>
          <w:szCs w:val="24"/>
        </w:rPr>
        <w:t>9.1 Описание опасных и вредных производственных факторов в классификационной группе "Межгосударственные стандарты общих требований и норм по видам опасных и вредных производственных факторов" системы стандартов безопасности труда должно содержать:</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методы контроля (обнаружения, измерения) за опасным или вредным производственным фактором;</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методы и средства защиты работающих от действия опасного или вредного производственного фактора.</w:t>
      </w:r>
      <w:proofErr w:type="gramEnd"/>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r>
      <w:proofErr w:type="gramStart"/>
      <w:r w:rsidRPr="003916DB">
        <w:rPr>
          <w:rFonts w:ascii="Times New Roman" w:eastAsia="Times New Roman" w:hAnsi="Times New Roman" w:cs="Times New Roman"/>
          <w:color w:val="2D2D2D"/>
          <w:spacing w:val="2"/>
          <w:sz w:val="24"/>
          <w:szCs w:val="24"/>
        </w:rPr>
        <w:t>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краткую характеристику сущности опасного или вредного производственного фактора (вид, характер происхождения, признаки наличия, характер действия, основные риски воздействия, возможные результаты воздействия);</w:t>
      </w:r>
      <w:r w:rsidRPr="003916DB">
        <w:rPr>
          <w:rFonts w:ascii="Times New Roman" w:eastAsia="Times New Roman" w:hAnsi="Times New Roman" w:cs="Times New Roman"/>
          <w:color w:val="2D2D2D"/>
          <w:spacing w:val="2"/>
          <w:sz w:val="24"/>
          <w:szCs w:val="24"/>
        </w:rPr>
        <w:br/>
      </w:r>
      <w:r w:rsidRPr="003916DB">
        <w:rPr>
          <w:rFonts w:ascii="Times New Roman" w:eastAsia="Times New Roman" w:hAnsi="Times New Roman" w:cs="Times New Roman"/>
          <w:color w:val="2D2D2D"/>
          <w:spacing w:val="2"/>
          <w:sz w:val="24"/>
          <w:szCs w:val="24"/>
        </w:rPr>
        <w:br/>
        <w:t xml:space="preserve">- предельно допустимые уровни, предельно допустимые концентрации, предельно </w:t>
      </w:r>
      <w:r w:rsidRPr="003916DB">
        <w:rPr>
          <w:rFonts w:ascii="Times New Roman" w:eastAsia="Times New Roman" w:hAnsi="Times New Roman" w:cs="Times New Roman"/>
          <w:color w:val="2D2D2D"/>
          <w:spacing w:val="2"/>
          <w:sz w:val="24"/>
          <w:szCs w:val="24"/>
        </w:rPr>
        <w:lastRenderedPageBreak/>
        <w:t>допустимые дозы воздействия опасного или вредного производственного фактора.</w:t>
      </w:r>
      <w:r w:rsidRPr="003916DB">
        <w:rPr>
          <w:rFonts w:ascii="Times New Roman" w:eastAsia="Times New Roman" w:hAnsi="Times New Roman" w:cs="Times New Roman"/>
          <w:color w:val="2D2D2D"/>
          <w:spacing w:val="2"/>
          <w:sz w:val="24"/>
          <w:szCs w:val="24"/>
        </w:rPr>
        <w:br/>
      </w:r>
      <w:proofErr w:type="gramEnd"/>
    </w:p>
    <w:p w:rsidR="003916DB" w:rsidRPr="003916DB" w:rsidRDefault="003916DB" w:rsidP="003916D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3916DB">
        <w:rPr>
          <w:rFonts w:ascii="Times New Roman" w:eastAsia="Times New Roman" w:hAnsi="Times New Roman" w:cs="Times New Roman"/>
          <w:color w:val="2D2D2D"/>
          <w:spacing w:val="2"/>
          <w:sz w:val="24"/>
          <w:szCs w:val="24"/>
        </w:rPr>
        <w:t>9.2 Содержание стандартов классификационной группы "Межгосударственные стандарты общих требований и норм по видам опасных и вредных производственных факторов" должно соответствовать </w:t>
      </w:r>
      <w:hyperlink r:id="rId16" w:history="1">
        <w:r w:rsidRPr="003916DB">
          <w:rPr>
            <w:rFonts w:ascii="Times New Roman" w:eastAsia="Times New Roman" w:hAnsi="Times New Roman" w:cs="Times New Roman"/>
            <w:color w:val="00466E"/>
            <w:spacing w:val="2"/>
            <w:sz w:val="24"/>
            <w:szCs w:val="24"/>
            <w:u w:val="single"/>
          </w:rPr>
          <w:t>ГОСТ 12.0.001</w:t>
        </w:r>
      </w:hyperlink>
      <w:r w:rsidRPr="003916DB">
        <w:rPr>
          <w:rFonts w:ascii="Times New Roman" w:eastAsia="Times New Roman" w:hAnsi="Times New Roman" w:cs="Times New Roman"/>
          <w:color w:val="2D2D2D"/>
          <w:spacing w:val="2"/>
          <w:sz w:val="24"/>
          <w:szCs w:val="24"/>
        </w:rPr>
        <w:t> и настоящему стандарту.</w:t>
      </w:r>
    </w:p>
    <w:p w:rsidR="007F6787" w:rsidRDefault="007F6787"/>
    <w:sectPr w:rsidR="007F6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6DB"/>
    <w:rsid w:val="003916DB"/>
    <w:rsid w:val="007F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1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1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6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916DB"/>
    <w:rPr>
      <w:rFonts w:ascii="Times New Roman" w:eastAsia="Times New Roman" w:hAnsi="Times New Roman" w:cs="Times New Roman"/>
      <w:b/>
      <w:bCs/>
      <w:sz w:val="36"/>
      <w:szCs w:val="36"/>
    </w:rPr>
  </w:style>
  <w:style w:type="paragraph" w:customStyle="1" w:styleId="formattext">
    <w:name w:val="formattext"/>
    <w:basedOn w:val="a"/>
    <w:rsid w:val="00391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916D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916DB"/>
    <w:rPr>
      <w:color w:val="0000FF"/>
      <w:u w:val="single"/>
    </w:rPr>
  </w:style>
</w:styles>
</file>

<file path=word/webSettings.xml><?xml version="1.0" encoding="utf-8"?>
<w:webSettings xmlns:r="http://schemas.openxmlformats.org/officeDocument/2006/relationships" xmlns:w="http://schemas.openxmlformats.org/wordprocessingml/2006/main">
  <w:divs>
    <w:div w:id="154028720">
      <w:bodyDiv w:val="1"/>
      <w:marLeft w:val="0"/>
      <w:marRight w:val="0"/>
      <w:marTop w:val="0"/>
      <w:marBottom w:val="0"/>
      <w:divBdr>
        <w:top w:val="none" w:sz="0" w:space="0" w:color="auto"/>
        <w:left w:val="none" w:sz="0" w:space="0" w:color="auto"/>
        <w:bottom w:val="none" w:sz="0" w:space="0" w:color="auto"/>
        <w:right w:val="none" w:sz="0" w:space="0" w:color="auto"/>
      </w:divBdr>
      <w:divsChild>
        <w:div w:id="1382750673">
          <w:marLeft w:val="0"/>
          <w:marRight w:val="0"/>
          <w:marTop w:val="0"/>
          <w:marBottom w:val="0"/>
          <w:divBdr>
            <w:top w:val="none" w:sz="0" w:space="0" w:color="auto"/>
            <w:left w:val="none" w:sz="0" w:space="0" w:color="auto"/>
            <w:bottom w:val="none" w:sz="0" w:space="0" w:color="auto"/>
            <w:right w:val="none" w:sz="0" w:space="0" w:color="auto"/>
          </w:divBdr>
          <w:divsChild>
            <w:div w:id="1934774612">
              <w:marLeft w:val="0"/>
              <w:marRight w:val="0"/>
              <w:marTop w:val="0"/>
              <w:marBottom w:val="0"/>
              <w:divBdr>
                <w:top w:val="none" w:sz="0" w:space="0" w:color="auto"/>
                <w:left w:val="none" w:sz="0" w:space="0" w:color="auto"/>
                <w:bottom w:val="none" w:sz="0" w:space="0" w:color="auto"/>
                <w:right w:val="none" w:sz="0" w:space="0" w:color="auto"/>
              </w:divBdr>
            </w:div>
            <w:div w:id="915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0411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842501075" TargetMode="External"/><Relationship Id="rId12" Type="http://schemas.openxmlformats.org/officeDocument/2006/relationships/hyperlink" Target="http://docs.cntd.ru/document/120012598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5200310" TargetMode="External"/><Relationship Id="rId1" Type="http://schemas.openxmlformats.org/officeDocument/2006/relationships/styles" Target="styles.xml"/><Relationship Id="rId6" Type="http://schemas.openxmlformats.org/officeDocument/2006/relationships/hyperlink" Target="http://docs.cntd.ru/document/1200128308" TargetMode="External"/><Relationship Id="rId11" Type="http://schemas.openxmlformats.org/officeDocument/2006/relationships/hyperlink" Target="http://docs.cntd.ru/document/5200310" TargetMode="External"/><Relationship Id="rId5" Type="http://schemas.openxmlformats.org/officeDocument/2006/relationships/hyperlink" Target="http://docs.cntd.ru/document/1200128307" TargetMode="External"/><Relationship Id="rId15" Type="http://schemas.openxmlformats.org/officeDocument/2006/relationships/hyperlink" Target="http://docs.cntd.ru/document/1200041151" TargetMode="External"/><Relationship Id="rId10" Type="http://schemas.openxmlformats.org/officeDocument/2006/relationships/hyperlink" Target="http://docs.cntd.ru/document/5200224" TargetMode="External"/><Relationship Id="rId4" Type="http://schemas.openxmlformats.org/officeDocument/2006/relationships/hyperlink" Target="http://docs.cntd.ru/document/1200144690" TargetMode="External"/><Relationship Id="rId9" Type="http://schemas.openxmlformats.org/officeDocument/2006/relationships/hyperlink" Target="http://docs.cntd.ru/document/420369504" TargetMode="External"/><Relationship Id="rId14" Type="http://schemas.openxmlformats.org/officeDocument/2006/relationships/hyperlink" Target="http://docs.cntd.ru/document/1200125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5918</Words>
  <Characters>33739</Characters>
  <Application>Microsoft Office Word</Application>
  <DocSecurity>0</DocSecurity>
  <Lines>281</Lines>
  <Paragraphs>79</Paragraphs>
  <ScaleCrop>false</ScaleCrop>
  <Company/>
  <LinksUpToDate>false</LinksUpToDate>
  <CharactersWithSpaces>39578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2019-01-10T07:37:00Z</dcterms:created>
  <dcterms:modified xsi:type="dcterms:W3CDTF">2019-01-10T07:39:00Z</dcterms:modified>
</cp:coreProperties>
</file>