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178" w:rsidRPr="002E1178" w:rsidRDefault="002E1178" w:rsidP="002E1178">
      <w:pPr>
        <w:shd w:val="clear" w:color="auto" w:fill="DBDBDB"/>
        <w:spacing w:line="240" w:lineRule="auto"/>
        <w:outlineLvl w:val="0"/>
        <w:rPr>
          <w:rFonts w:ascii="Helvetica" w:eastAsia="Times New Roman" w:hAnsi="Helvetica" w:cs="Helvetica"/>
          <w:b/>
          <w:bCs/>
          <w:color w:val="000000"/>
          <w:kern w:val="36"/>
          <w:sz w:val="36"/>
          <w:szCs w:val="36"/>
        </w:rPr>
      </w:pPr>
      <w:r w:rsidRPr="002E1178">
        <w:rPr>
          <w:rFonts w:ascii="Helvetica" w:eastAsia="Times New Roman" w:hAnsi="Helvetica" w:cs="Helvetica"/>
          <w:b/>
          <w:bCs/>
          <w:color w:val="000000"/>
          <w:kern w:val="36"/>
          <w:sz w:val="36"/>
          <w:szCs w:val="36"/>
        </w:rPr>
        <w:t>Постановление Правительства РФ от 25.04.2012 N 390 О противопожарном режиме</w:t>
      </w:r>
    </w:p>
    <w:p w:rsidR="002E1178" w:rsidRPr="002E1178" w:rsidRDefault="002E1178" w:rsidP="002E1178">
      <w:pPr>
        <w:shd w:val="clear" w:color="auto" w:fill="F1F1F1"/>
        <w:spacing w:after="0" w:line="240" w:lineRule="auto"/>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Файлы для скачивания</w:t>
      </w:r>
    </w:p>
    <w:p w:rsidR="002E1178" w:rsidRPr="002E1178" w:rsidRDefault="002E1178" w:rsidP="002E1178">
      <w:pPr>
        <w:shd w:val="clear" w:color="auto" w:fill="F1F1F1"/>
        <w:spacing w:after="150" w:line="240" w:lineRule="auto"/>
        <w:rPr>
          <w:rFonts w:ascii="Times New Roman" w:eastAsia="Times New Roman" w:hAnsi="Times New Roman" w:cs="Times New Roman"/>
          <w:sz w:val="24"/>
          <w:szCs w:val="24"/>
        </w:rPr>
      </w:pPr>
      <w:hyperlink r:id="rId4" w:tgtFrame="_blank" w:history="1">
        <w:r w:rsidRPr="002E1178">
          <w:rPr>
            <w:rFonts w:ascii="Times New Roman" w:eastAsia="Times New Roman" w:hAnsi="Times New Roman" w:cs="Times New Roman"/>
            <w:color w:val="0E7BC1"/>
            <w:sz w:val="24"/>
            <w:szCs w:val="24"/>
          </w:rPr>
          <w:t>Постановление Правительства РФ от 25.04.2012 N 390 О противопожарном режиме</w:t>
        </w:r>
      </w:hyperlink>
      <w:r w:rsidRPr="002E1178">
        <w:rPr>
          <w:rFonts w:ascii="Times New Roman" w:eastAsia="Times New Roman" w:hAnsi="Times New Roman" w:cs="Times New Roman"/>
          <w:sz w:val="24"/>
          <w:szCs w:val="24"/>
        </w:rPr>
        <w:t> – rtf (1573.6 Кб)</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b/>
          <w:bCs/>
          <w:sz w:val="24"/>
          <w:szCs w:val="24"/>
        </w:rPr>
        <w:t>ПРАВИТЕЛЬСТВО РОССИЙСКОЙ ФЕДЕРАЦИИ</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b/>
          <w:bCs/>
          <w:sz w:val="24"/>
          <w:szCs w:val="24"/>
        </w:rPr>
        <w:t> </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b/>
          <w:bCs/>
          <w:sz w:val="24"/>
          <w:szCs w:val="24"/>
        </w:rPr>
        <w:t>ПОСТАНОВЛЕНИЕ</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b/>
          <w:bCs/>
          <w:sz w:val="24"/>
          <w:szCs w:val="24"/>
        </w:rPr>
        <w:t>от 25 апреля 2012 г. N 390</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b/>
          <w:bCs/>
          <w:sz w:val="24"/>
          <w:szCs w:val="24"/>
        </w:rPr>
        <w:t> </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b/>
          <w:bCs/>
          <w:sz w:val="24"/>
          <w:szCs w:val="24"/>
        </w:rPr>
        <w:t>О ПРОТИВОПОЖАРНОМ РЕЖИМЕ</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Список изменяющих документов</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Постановлений Правительства РФ от 17.02.2014 N 113,</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от 23.06.2014 N 581, от 06.03.2015 N 201)</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соответствии со статьей 16 Федерального закона "О пожарной безопасности" Правительство Российской Федерации постановляет:</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 Утвердить прилагаемые Правила противопожарного режима в Российской Федерации.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 Настоящее постановление вступает в силу по истечении 7 дней после дня его официального опубликования, за исключением пунктов 6, 7, 9, 14, 16, 89, 130, 131 и 372 Правил, утвержденных настоящим постановлением, которые вступают в силу с 1 сентября 2012 г.</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right"/>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Председатель Правительства</w:t>
      </w:r>
    </w:p>
    <w:p w:rsidR="002E1178" w:rsidRPr="002E1178" w:rsidRDefault="002E1178" w:rsidP="002E1178">
      <w:pPr>
        <w:spacing w:before="240" w:after="240" w:line="240" w:lineRule="auto"/>
        <w:jc w:val="right"/>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Российской Федерации</w:t>
      </w:r>
    </w:p>
    <w:p w:rsidR="002E1178" w:rsidRPr="002E1178" w:rsidRDefault="002E1178" w:rsidP="002E1178">
      <w:pPr>
        <w:spacing w:before="240" w:after="240" w:line="240" w:lineRule="auto"/>
        <w:jc w:val="right"/>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В.ПУТИН</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right"/>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Утверждены</w:t>
      </w:r>
    </w:p>
    <w:p w:rsidR="002E1178" w:rsidRPr="002E1178" w:rsidRDefault="002E1178" w:rsidP="002E1178">
      <w:pPr>
        <w:spacing w:before="240" w:after="240" w:line="240" w:lineRule="auto"/>
        <w:jc w:val="right"/>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постановлением Правительства</w:t>
      </w:r>
    </w:p>
    <w:p w:rsidR="002E1178" w:rsidRPr="002E1178" w:rsidRDefault="002E1178" w:rsidP="002E1178">
      <w:pPr>
        <w:spacing w:before="240" w:after="240" w:line="240" w:lineRule="auto"/>
        <w:jc w:val="right"/>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Российской Федерации</w:t>
      </w:r>
    </w:p>
    <w:p w:rsidR="002E1178" w:rsidRPr="002E1178" w:rsidRDefault="002E1178" w:rsidP="002E1178">
      <w:pPr>
        <w:spacing w:before="240" w:after="240" w:line="240" w:lineRule="auto"/>
        <w:jc w:val="right"/>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от 25 апреля 2012 г. N 390</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b/>
          <w:bCs/>
          <w:sz w:val="24"/>
          <w:szCs w:val="24"/>
        </w:rPr>
        <w:t>ПРАВИЛА ПРОТИВОПОЖАРНОГО РЕЖИМА В РОССИЙСКОЙ ФЕДЕРАЦИИ</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Список изменяющих документов</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Постановлений Правительства РФ от 17.02.2014 N 113,</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от 23.06.2014 N 581, от 06.03.2015 N 201)</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I. Общие положения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 Настоящие Правила противопожарного режима содержат требования пожарной безопасности, устанавливающие правила поведения людей, порядок организации производства и (или) содержания территорий, зданий, сооружений, помещений организаций и других объектов (далее - объекты) в целях обеспечения пожарной безопасности.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 В отношении каждого объекта (за исключением индивидуальных жилых домов) руководителем (иным уполномоченным должностным лицом) организации (индивидуальным предпринимателем), в пользовании которой на праве собственности или на ином законном основании находятся объекты (далее - руководитель организации), утверждается инструкция о мерах пожарной безопасности в соответствии с требованиями, установленными разделом XVIII настоящих Правил, в том числе отдельно для каждого пожаровзрывоопасного и пожароопасного помещения категории В1 производственного и складского назначения.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 Лица допускаются к работе на объекте только после прохождения обучения мерам пожарной безопасности.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Обучение лиц мерам пожарной безопасности осуществляется путем проведения противопожарного инструктажа и прохождения пожарно-технического минимума.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xml:space="preserve">Порядок и сроки проведения противопожарного инструктажа и прохождения пожарно-технического минимума определяются руководителем организации. Обучение мерам </w:t>
      </w:r>
      <w:r w:rsidRPr="002E1178">
        <w:rPr>
          <w:rFonts w:ascii="Times New Roman" w:eastAsia="Times New Roman" w:hAnsi="Times New Roman" w:cs="Times New Roman"/>
          <w:sz w:val="24"/>
          <w:szCs w:val="24"/>
        </w:rPr>
        <w:lastRenderedPageBreak/>
        <w:t>пожарной безопасности осуществляется в соответствии с нормативными документами по пожарной безопасности.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 Руководитель организации назначает лицо, ответственное за пожарную безопасность, которое обеспечивает соблюдение требований пожарной безопасности на объекте.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5. В целях организации и осуществления работ по предупреждению пожаров на производственных и складских объектах, а также на объектах, кроме жилых домов, на которых может одновременно находиться 50 и более человек, то есть с массовым пребыванием людей, руководитель организации может создавать пожарно-техническую комиссию.</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6. В складских, производственных, административных и общественных помещениях, местах открытого хранения веществ и материалов, а также размещения технологических установок руководитель организации обеспечивает наличие табличек с номером телефона для вызова пожарной охраны.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7. На объекте с массовым пребыванием людей (кроме жилых домов), а также на объекте с рабочими местами на этаже для 10 и более человек руководитель организации обеспечивает наличие планов эвакуации людей при пожаре.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На плане эвакуации людей при пожаре обозначаются места хранения первичных средств пожаротушения.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(абзац введен Постановлением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8. На объекте с ночным пребыванием людей (в том числе в школах-интернатах, организациях социального обслуживания, детских домах, дошкольных образовательных организациях, больницах и объектах для летнего детского отдыха) руководитель организации организует круглосуточное дежурство обслуживающего персонала.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Постановлений Правительства РФ от 23.06.2014 N 581, от 06.03.2015 N 201)</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9. На объекте с ночным пребыванием людей руководитель организации обеспечивает наличие инструкции о порядке действий обслуживающего персонала на случай возникновения пожара в дневное и ночное время, телефонной связи, электрических фонарей (не менее 1 фонаря на каждого дежурного), средств индивидуальной защиты органов дыхания и зрения человека от токсичных продуктов горения.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10. Руководитель организации обеспечивает (ежедневно) передачу в подразделение пожарной охраны, в районе выезда которого находится объект с ночным пребыванием людей, информации о количестве людей (больных), находящихся на объекте (в том числе в ночное время).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11. Руководитель организации обеспечивает здания для летнего детского отдыха телефонной связью и устройством для подачи сигнала тревоги при пожаре. Из помещений, этажей зданий для летнего детского отдыха, зданий дошкольных образовательных организаций предусматривается не менее 2 эвакуационных выходов. Не допускается размещать:</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Постановления Правительства РФ от 06.03.2015 N 201)</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а) детей в мансардных помещениях деревянных зданий;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более 50 детей в деревянных зданиях и зданиях из других горючих материалов.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12. На объекте с массовым пребыванием людей руководитель организации обеспечивает наличие инструкции о действиях персонала по эвакуации людей при пожаре, а также проведение не реже 1 раза в полугодие практических тренировок лиц, осуществляющих свою деятельность на объекте.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13. На объекте с круглосуточным пребыванием людей, относящихся к маломобильным группам населения (инвалиды с поражением опорно-двигательного аппарата, люди с недостатками зрения и дефектами слуха, а также лица преклонного возраста и временно нетрудоспособные), руководитель организации организует подготовку лиц, осуществляющих свою деятельность на объекте, к действиям по эвакуации указанных граждан в случае возникновения пожара.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14. Руководитель организации обеспечивает выполнение на объекте требований, предусмотренных статьей 12 Федерального закона "Об охране здоровья граждан от воздействия окружающего табачного дыма и последствий потребления табака".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Запрещается курение на территории и в помещениях складов и баз, хлебоприемных пунктов, в злаковых массивах и на сенокосных угодьях, на объектах торговли, добычи, переработки и хранения легковоспламеняющихся и горючих жидкостей и горючих газов, на объектах производства всех видов взрывчатых веществ, на пожаровзрывоопасных и пожароопасных участках.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Руководитель организации обеспечивает размещение на указанных территориях знаков пожарной безопасности "Курение табака и пользование открытым огнем запрещено".</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Места, специально отведенные для курения табака, обозначаются знаками "Место для курения".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15. Собственниками индивидуальных жилых домов, в том числе жилых помещений в домах блокированной застройки, расположенных на территориях сельских поселений, садоводческих, огороднических и дачных некоммерческих объединений граждан, к началу пожароопасного периода обеспечивается наличие на земельных участках, где расположены указанные жилые дома, емкости (бочки) с водой или огнетушителя.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Хранение огнетушителя осуществляется в соответствии с требованиями инструкции по его эксплуатации.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 15 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16. На территории поселений и городских округов, садоводческих, огороднических и дачных некоммерческих объединений граждан обеспечивается наличие звуковой сигнализации для оповещения людей при пожаре, телефонной связи, а также запасов воды для целей пожаротушения в соответствии со статьями 6, 63 и 68 Федерального закона "Технический регламент о требованиях пожарной безопасности".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xml:space="preserve">17. На период устойчивой сухой, жаркой и ветреной погоды, а также при введении особого противопожарного режима на территориях поселений и городских округов, </w:t>
      </w:r>
      <w:r w:rsidRPr="002E1178">
        <w:rPr>
          <w:rFonts w:ascii="Times New Roman" w:eastAsia="Times New Roman" w:hAnsi="Times New Roman" w:cs="Times New Roman"/>
          <w:sz w:val="24"/>
          <w:szCs w:val="24"/>
        </w:rPr>
        <w:lastRenderedPageBreak/>
        <w:t>садоводческих, огороднических и дачных некоммерческих объединений граждан, на предприятиях осуществляются следующие мероприятия: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введение запрета на разведение костров, проведение пожароопасных работ на определенных участках, на топку печей, кухонных очагов и котельных установок;</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организация патрулирования добровольными пожарными и (или) гражданами Российской Федерации;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подготовка для возможного использования в тушении пожаров имеющейся водовозной и землеройной техники;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проведение соответствующей разъяснительной работы с гражданами о мерах пожарной безопасности и действиях при пожаре.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18. Запрещается на территориях, прилегающих к объектам, в том числе к жилым домам, а также к объектам садоводческих, огороднических и дачных некоммерческих объединений граждан, оставлять емкости с легковоспламеняющимися и горючими жидкостями, горючими газами.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19. Запрещается на территориях поселений и городских округов, на объектах садоводческих, огороднических и дачных некоммерческих объединений граждан устраивать свалки горючих отходов.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20. Руководитель организации обеспечивает наличие на дверях помещений производственного и складского назначения и наружных установках обозначение их категорий по взрывопожарной и пожарной опасности, а также класса зоны в соответствии с главами 5, 7 и 8 Федерального закона "Технический регламент о требованиях пожарной безопасности".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21. Руководитель организации обеспечивает устранение повреждений толстослойных напыляемых составов, огнезащитных обмазок, штукатурки, облицовки плитными, листовыми и другими огнезащитными материалами, в том числе на каркасе, комбинации этих материалов, в том числе с тонкослойными вспучивающимися покрытиями строительных конструкций, горючих отделочных и теплоизоляционных материалов, воздуховодов, металлических опор оборудования и эстакад, а также осуществляет проверку состояния огнезащитной обработки (пропитки) в соответствии с инструкцией завода-изготовителя с составлением протокола проверки состояния огнезащитной обработки (пропитки). Проверка состояния огнезащитной обработки (пропитки) при отсутствии в инструкции сроков периодичности проводится не реже 1 раза в год.</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 21 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22. Руководитель организации организует 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23. На объектах запрещается: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xml:space="preserve">а) хранить и применять на чердаках, в подвалах и цокольных этажах легковоспламеняющиеся и горючие жидкости, порох, взрывчатые вещества, пиротехнические изделия, баллоны с горючими газами, товары в аэрозольной упаковке, </w:t>
      </w:r>
      <w:r w:rsidRPr="002E1178">
        <w:rPr>
          <w:rFonts w:ascii="Times New Roman" w:eastAsia="Times New Roman" w:hAnsi="Times New Roman" w:cs="Times New Roman"/>
          <w:sz w:val="24"/>
          <w:szCs w:val="24"/>
        </w:rPr>
        <w:lastRenderedPageBreak/>
        <w:t>целлулоид и другие пожаровзрывоопасные вещества и материалы, кроме случаев, предусмотренных иными нормативными документами по пожарной безопасности;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использовать чердаки, технические этажи,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размещать в лифтовых холлах кладовые, киоски, ларьки и другие подобные помещения;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устраивать в подвалах и цокольных этажах мастерские, а также размещать иные хозяйственные помещения, размещение которых не допускается нормативными документами по пожарной безопасности, если нет самостоятельного выхода или выход из них не изолирован противопожарными преградами от общих лестничных клеток;</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д) снимать предусмотренные проектной документацией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факторов пожара на путях эвакуации;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е) производить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системам обеспечения 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ж) загромождать мебелью, оборудованием и другими предметами двери, люки на балконах и лоджиях, переходы в смежные секции и выходы на наружные эвакуационные лестницы, демонтировать межбалконные лестницы, заваривать и загромождать люки на балконах и лоджиях квартир;</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з) проводить уборку помещений и стирку одежды с применением бензина, керосина и других легковоспламеняющихся и горючих жидкостей, а также производить отогревание замерзших труб паяльными лампами и другими способами с применением открытого огня;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и) остеклять балконы, лоджии и галереи, ведущие к незадымляемым лестничным клеткам;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к) устраивать в лестничных клетках и поэтажных коридорах кладовые и другие подсобные помещения, а также хранить под лестничными маршами и на лестничных площадках вещи, мебель и другие горючие материалы;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л) устраивать в производственных и складских помещениях зданий (кроме зданий V степени огнестойкости) антресоли, конторки и другие встроенные помещения из горючих материалов и листового металла;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м) устанавливать в лестничных клетках внешние блоки кондиционеров;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н) загромождать и закрывать проходы к местам крепления спасательных устройств.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(пп. "н" введен Постановлением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24. Руководитель организации обеспечивает содержание наружных пожарных лестниц и ограждений на крышах (покрытиях) зданий и сооружений в исправном состоянии, организует не реже 1 раза в 5 лет проведение эксплуатационных испытаний пожарных лестниц и ограждений на крышах с составлением соответствующего протокола испытаний, а также периодического освидетельствования состояния средств спасения с высоты в соответствии с технической документацией или паспортом на такое изделие.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 24 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25. Не допускается в помещениях с одним эвакуационным выходом одновременное пребывание более 50 человек. При этом в зданиях IV и V степени огнестойкости одновременное пребывание более 50 человек допускается только в помещениях 1-го этажа.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26. Приямки у оконных проемов подвальных и цокольных этажей зданий (сооружений) должны быть очищены от мусора и посторонних предметов.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27. Руководитель организации обеспечивает сбор использованных обтирочных материалов в контейнеры из негорючего материала с закрывающейся крышкой и удаление по окончании рабочей смены содержимого указанных контейнеров.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28. Специальная одежда лиц, работающих с маслами, лаками, красками и другими легковоспламеняющимися и горючими жидкостями, хранится в подвешенном виде в металлических шкафах, установленных в специально отведенных для этой цели местах.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29.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30. Руководитель организации при проведении мероприятий с массовым пребыванием людей (дискотеки, торжества, представления и др.) обеспечивает:</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осмотр помещений перед началом мероприятий в целях определения их готовности в части соблюдения мер пожарной безопасности;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дежурство ответственных лиц на сцене и в зальных помещениях.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31. При проведении мероприятий с массовым пребыванием людей в зданиях IV и V степеней огнестойкости допускается использовать только помещения, расположенные на 1-м и 2-м этажах, а при проведении указанных мероприятий для детей ясельного возраста и детей с нарушением зрения и слуха - только на 1-м этаже.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помещениях без электрического освещения мероприятия с массовым участием людей проводятся только в светлое время суток.</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На мероприятиях могут применяться электрические гирлянды и иллюминация, имеющие соответствующий сертификат соответствия.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При обнаружении неисправности в иллюминации или гирляндах (нагрев и повреждение изоляции проводов, искрение и др.) они должны быть немедленно обесточены.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Новогодняя елка должна устанавливаться на устойчивом основании и не загромождать выход из помещения. Ветки елки должны находиться на расстоянии не менее 1 метра от стен и потолков.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32. При проведении мероприятий с массовым пребыванием людей в помещениях запрещается: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применять пиротехнические изделия, дуговые прожекторы, а также открытый огонь и свечи (кроме культовых сооружений);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украшать елку марлей и ватой, не пропитанными огнезащитными составами;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проводить перед началом или во время представлений огневые, покрасочные и другие пожароопасные и пожаровзрывоопасные работы;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уменьшать ширину проходов между рядами и устанавливать в проходах дополнительные кресла, стулья и др.;</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д) полностью гасить свет в помещении во время спектаклей или представлений;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е) допускать нарушения установленных норм заполнения помещений людьми.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33. При эксплуатации эвакуационных путей и выходов руководитель организации обеспечивает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 в соответствии с требованиями статьи 84 Федерального закона "Технический регламент о требованиях пожарной безопасности".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34. Утратил силу. - Постановление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35. Запоры на дверях эвакуационных выходов должны обеспечивать возможность их свободного открывания изнутри без ключа.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Руководителем организации, на объекте которой возник пожар, обеспечивается доступ пожарным подразделениям в закрытые помещения для целей локализации и тушения пожара.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36. При эксплуатации эвакуационных путей, эвакуационных и аварийных выходов запрещается: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устраивать пороги на путях эвакуации (за исключением порогов в дверных проемах), раздвижные и подъемно-опускные двери и ворота, вращающиеся двери и турникеты, а также другие устройства, препятствующие свободной эвакуации людей;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xml:space="preserve">б) 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w:t>
      </w:r>
      <w:r w:rsidRPr="002E1178">
        <w:rPr>
          <w:rFonts w:ascii="Times New Roman" w:eastAsia="Times New Roman" w:hAnsi="Times New Roman" w:cs="Times New Roman"/>
          <w:sz w:val="24"/>
          <w:szCs w:val="24"/>
        </w:rPr>
        <w:lastRenderedPageBreak/>
        <w:t>производственными отходами, мусором и другими предметами, а также блокировать двери эвакуационных выходов;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устраивать в тамбурах выходов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д) закрывать жалюзи или остеклять переходы воздушных зон в незадымляемых лестничных клетках;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е) заменять армированное стекло обычным в остеклении дверей и фрамуг;</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ж) изменять направление открывания дверей, за исключением дверей, открывание которых не нормируется или к которым предъявляются иные требования в соответствии с нормативными правовыми актами.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(пп. "ж" введен Постановлением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37. Руководитель организации при расстановке в помещениях технологического, выставочного и другого оборудования обеспечивает наличие проходов к путям эвакуации и эвакуационным выходам.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38. На объектах с массовым пребыванием людей руководитель организации обеспечивает наличие исправных электрических фонарей из расчета 1 фонарь на 50 человек.</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39. Ковры, ковровые дорожки и другие покрытия полов на объектах с массовым пребыванием людей и на путях эвакуации должны надежно крепиться к полу.</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40. Запрещается оставлять по окончании рабочего времени не обесточенными электроустановки и бытовые электроприборы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41. Запрещается прокладка и эксплуатация воздушных линий электропередачи (в том числе временных и проложенных кабелем) над горючими кровлями, навесами, а также открытыми складами (штабелями, скирдами и др.) горючих веществ, материалов и изделий.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42. Запрещается: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эксплуатировать электропровода и кабели с видимыми нарушениями изоляции;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пользоваться розетками, рубильниками, другими электроустановочными изделиями с повреждениями;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обертывать электролампы и светильники бумагой, тканью и другими горючими материалами, а также эксплуатировать светильники со снятыми колпаками (рассеивателями), предусмотренными конструкцией светильника;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г) 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д) применять нестандартные (самодельные) электронагревательные приборы;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е)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инструкцией завода-изготовителя;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ж) размещать (складировать) в электрощитовых (у электрощитов), у электродвигателей и пусковой аппаратуры горючие (в том числе легковоспламеняющиеся) вещества и материалы;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з) при проведении аварийных и других строительно-монтажных и реставрационных работ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(пп. "з" 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43. Руководитель организации обеспечивает исправное состояние знаков пожарной безопасности, в том числе обозначающих пути эвакуации и эвакуационные выходы.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Эвакуационное освещение должно включаться автоматически при прекращении электропитания рабочего освещения.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44. Линзовые прожекторы, прожекторы и софиты размещаются на безопасном от горючих конструкций и материалов расстоянии, указанном в технических условиях эксплуатации изделия. Светофильтры для прожекторов и софитов должны быть из негорючих материалов.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45. Встроенные в здания организаций торговли и пристроенные к таким зданиям котельные не допускается переводить с твердого топлива на жидкое.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46. Запрещается пользоваться неисправными газовыми приборами, а также устанавливать (размещать) мебель и другие горючие предметы и материалы на расстоянии менее 0,2 метра от бытовых газовых приборов по горизонтали и менее 0,7 метра - по вертикали (при нависании указанных предметов и материалов над бытовыми газовыми приборами).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47. Запрещается эксплуатировать керосиновые фонари и настольные керосиновые лампы для освещения помещений в условиях, связанных с их опрокидыванием.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Расстояние от колпака над лампой или крышки фонаря до горючих и трудногорючих конструкций перекрытия (потолка) должно быть не менее 70 сантиметров, а до стен из горючих и трудногорючих материалов - не менее 20 сантиметров.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Настенные керосиновые лампы (фонари) должны иметь предусмотренные конструкцией отражатели и надежное крепление к стене.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48. При эксплуатации систем вентиляции и кондиционирования воздуха запрещается: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оставлять двери вентиляционных камер открытыми;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закрывать вытяжные каналы, отверстия и решетки;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подключать к воздуховодам газовые отопительные приборы;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выжигать скопившиеся в воздуховодах жировые отложения, пыль и другие горючие вещества.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49. В соответствии с инструкцией завода-изготовителя руководитель организации обеспечивает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вентиляции при пожаре.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50. Руководитель организации определяет порядок и сроки проведения работ по очистке вентиляционных камер, циклонов, фильтров и воздуховодов от горючих отходов с составлением соответствующего акта, при этом такие работы проводятся не реже 1 раза в год.</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Очистку вентиляционных систем пожаровзрывоопасных и пожароопасных помещений необходимо осуществлять пожаровзрывобезопасными способами.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51. Запрещается при неисправных и отключенных гидрофильтрах, сухих фильтрах, пылеулавливающих и других устройствах систем вентиляции (аспирации) эксплуатировать технологическое оборудование в пожаровзрывоопасных помещениях (установках).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52. Руководитель организации обеспечивает исправность гидравлических затворов (сифонов), исключающих распространение пламени по трубопроводам ливневой или производственной канализации зданий и сооружений, в которых применяются легковоспламеняющиеся и горючие жидкости.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Слив легковоспламеняющихся и горючих жидкостей в канализационные сети (в том числе при авариях) запрещается.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53. Руководитель организации обеспечивает исправность клапанов мусоропроводов и бельепроводов, которые должны находиться в закрытом положении и иметь уплотнение в притворе.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54.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Указанные инструкции должны быть вывешены непосредственно у органов управления кабиной лифта.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xml:space="preserve">Руководитель организации обеспечивает незадымляемость лифтовых холлов лифтов, используемых в качестве безопасных зон для маломобильных групп населения и других граждан, путем поддержания в исправном состоянии противопожарных преград (перегородок) и заполнений проемов в них, соответствующих средств индивидуальной </w:t>
      </w:r>
      <w:r w:rsidRPr="002E1178">
        <w:rPr>
          <w:rFonts w:ascii="Times New Roman" w:eastAsia="Times New Roman" w:hAnsi="Times New Roman" w:cs="Times New Roman"/>
          <w:sz w:val="24"/>
          <w:szCs w:val="24"/>
        </w:rPr>
        <w:lastRenderedPageBreak/>
        <w:t>защиты и связи с помещением пожарного поста, а также знаков пожарной безопасности, указывающих направление к такой зоне.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(абзац введен Постановлением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55. Руководитель организации обеспечивает исправность источников наружного противопожарного водоснабжения и внутреннего противопожарного водопровода и организует проведение проверок их работоспособности не реже 2 раз в год (весной и осенью) с составлением соответствующих актов.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Руководитель организации при отключении участков водопроводной сети и (или) пожарных гидрантов, а также при уменьшении давления в водопроводной сети ниже требуемого извещает об этом подразделение пожарной охраны.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Руководитель организации обеспечивает исправное состояние пожарных гидрантов, их утепление и очистку от снега и льда в зимнее время, доступность подъезда пожарной техники к пожарным гидрантам в любое время года.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Направление движения к пожарным гидрантам и водоемам, являющимся источником противопожарного водоснабжения, должно обозначаться указателями с четко нанесенными цифрами расстояния до их месторасположения.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(абзац введен Постановлением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56. Запрещается стоянка автотранспорта на крышках колодцев пожарных гидрантов.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57. Руководитель организации обеспечивает укомплектованность пожарных кранов внутреннего противопожарного водопровода пожарными рукавами, ручными пожарными стволами и вентилями, организует перекатку пожарных рукавов (не реже 1 раза в год).</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Пожарный рукав должен быть присоединен к пожарному крану и пожарному стволу и размещаться в навесных, встроенных или приставных пожарных шкафах из негорючих материалов, имеющих элементы для обеспечения их опломбирования и фиксации в закрытом положении.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58. Руководитель организации обеспечивает помещения насосных станций схемами противопожарного водоснабжения и схемами обвязки насосов.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xml:space="preserve">59.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w:t>
      </w:r>
      <w:r w:rsidRPr="002E1178">
        <w:rPr>
          <w:rFonts w:ascii="Times New Roman" w:eastAsia="Times New Roman" w:hAnsi="Times New Roman" w:cs="Times New Roman"/>
          <w:sz w:val="24"/>
          <w:szCs w:val="24"/>
        </w:rPr>
        <w:lastRenderedPageBreak/>
        <w:t>обводных линиях водомерных устройств и пожарных основных рабочих и резервных пожарных насосных агрегатов (ежемесячно), с занесением в журнал даты проверки и характеристики технического состояния указанного оборудования.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60. Запрещается использовать для хозяйственных и (или) производственных целей запас воды, предназначенный для нужд пожаротушения.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61. Руководитель организации обеспечивает исправное состояние систем и средств противопожарной защиты объекта (автоматических (автономных) установок пожаротушения, автоматических установок пожарной сигнализации, установок систем противодымной защиты, системы оповещения людей о пожаре, средств пожарной сигнализации, противопожарных дверей, противопожарных и дымовых клапанов, защитных устройств в противопожарных преградах) и организует не реже 1 раза в квартал проведение проверки работоспособности указанных систем и средств противопожарной защиты объекта с оформлением соответствующего акта проверки.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При монтаже, ремонте и обслуживании средств обеспечения пожарной безопасности зданий и сооружений должны соблюдаться проектные решения, требования нормативных документов по пожарной безопасности и (или) специальных технических условий.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На объекте должна храниться исполнительная документация на установки и системы противопожарной защиты объекта.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62. Перевод установок с автоматического пуска на ручной запрещается, за исключением случаев, предусмотренных нормативными документами по пожарной безопасности.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Устройства для самозакрывания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63. Руководитель организации обеспечивает в соответствии с годовым планом-графиком, составляемым с учетом технической документации заводов-изготовителей, и сроками выполнения ремонтных работ проведение регламентных работ по техническому обслуживанию и планово-предупредительному ремонту систем противопожарной защиты зданий и сооружений (автоматических установок пожарной сигнализации, автоматических (автономных) установок пожаротушения, систем противодымной защиты, систем оповещения людей о пожаре и управления эвакуацией).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от пожаров.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64. Руководитель организации обеспечивает наличие в помещении диспетчерского пункта (пожарного поста) инструкции о порядке действий дежурного персонала при получении сигналов о пожаре и неисправности установок (систем) противопожарной защиты объекта.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65. Диспетчерский пункт (пожарный пост) обеспечивается телефонной связью и ручными электрическими фонарями.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66. Для передачи текстов оповещения и управления эвакуацией людей допускается использовать внутренние радиотрансляционные сети и другие сети вещания, имеющиеся на объекте.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67. Руководитель организации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 другие устройства и оборудование, необходимые для обеспечения нормальных и безопасных условий работы личного состава пожарной охраны.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Запрещается использовать пожарную технику и пожарно-техническое вооружение, установленное на пожарных автомобилях, не по назначению.</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68. 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69. Руководитель организации за каждой пожарной мотопомпой и техникой, приспособленной (переоборудованной) для тушения пожаров, организует закрепление моториста (водителя), прошедшего специальную подготовку для работы на указанной технике.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70. Руководитель организации обеспечивает объект огнетушителями по нормам согласно приложениям N 1 и 2, а также соблюдение сроков их перезарядки, освидетельствования и своевременной замены, указанных в паспорте огнетушителя.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Абзац утратил силу. - Постановление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71. При обнаружении пожара или признаков горения в здании, помещении (задымление, запах гари, повышение температуры воздуха и др.) необходимо:</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немедленно сообщить об этом по телефону в пожарную охрану (при этом необходимо назвать адрес объекта, место возникновения пожара, а также сообщить свою фамилию);</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принять посильные меры по эвакуации людей и тушению пожара.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72. При размещении в лесничествах (лесопарках) объектов для переработки древесины и других лесных ресурсов (углежжение, смолокурение, дегтекурение, заготовление живицы и др.) руководитель организации обязан:</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предусматривать противопожарные расстояния от указанных объектов до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 утвержденными постановлением Правительства Российской Федерации от 30 июня 2007 г. N 417 "Об утверждении Правил пожарной безопасности в лесах";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содержать территории противопожарных расстояний от объектов для переработки древесины и других лесных ресурсов до лесных насаждений очищенными от мусора и других горючих материалов.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72(1).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участок для выжигания сухой травянистой растительности располагается на расстоянии не ближе 50 метров от ближайшего объекта;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на территории, включающей участок для выжигания сухой травянистой растительности, не действует особый противопожарный режим;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лица, участвующие в выжигании сухой травянистой растительности, обеспечены первичными средствами пожаротушения.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 72(1) введен Постановлением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72(2). Принятие решения о проведении выжигания сухой травянистой растительности и определение лиц, ответственных за выжигание, осуществляется руководителем организации.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Выжигание сухой травянистой растительности на земельных участках, непосредственно примыкающих к лесам, осуществляется в соответствии с Правилами пожарной безопасности в лесах, утвержденными постановлением Правительства Российской Федерации от 30 июня 2007 г. N 417 "Об утверждении Правил пожарной безопасности в лесах".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 72(2) введен Постановлением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xml:space="preserve">73. Руководитель организации на объектах военного назначения, объектах производства, переработки, хранения радиоактивных и взрывчатых веществ и материалов, пиротехнических изделий, объектах уничтожения и хранения химического оружия и средств взрывания, космических объектах и стартовых комплексах, объектах горных выработок, объектах энергетики, являющихся особо опасными, технически сложными и уникальными в соответствии со статьей 48.1 Градостроительного кодекса Российской Федерации, объектах учреждений, исполняющих наказание в виде лишения свободы, психиатрических и других специализированных лечебных учреждений, объектах </w:t>
      </w:r>
      <w:r w:rsidRPr="002E1178">
        <w:rPr>
          <w:rFonts w:ascii="Times New Roman" w:eastAsia="Times New Roman" w:hAnsi="Times New Roman" w:cs="Times New Roman"/>
          <w:sz w:val="24"/>
          <w:szCs w:val="24"/>
        </w:rPr>
        <w:lastRenderedPageBreak/>
        <w:t>культурного наследия (памятниках истории и культуры) народов Российской Федерации может устанавливать дополнительные требования пожарной безопасности, учитывающие специфику таких объектов.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II. Территории поселений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74. Запрещается 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75. Руководитель организации обеспечивает исправное содержание (в любое время года) дорог, проездов и подъездов к зданиям, сооружениям и строениям, открытым складам, наружным пожарным лестницам и пожарным гидрантам.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Запрещается использовать для стоянки автомобилей (частных автомобилей и автомобилей организаций) разворотные и специальные площадки, предназначенные для установки пожарно-спасательной техники.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76. При проведении ремонтных работ дорог или проездов, связанных с их закрытием, руководитель организации, осуществляющей ремонт (строительство), предоставляет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 проездов.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77. Руководитель организации обеспечивает очистку объекта и прилегающей к нему территории, в том числе в пределах противопожарных расстояний между объектами, от горючих отходов, мусора, тары и сухой растительности.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Не допускается сжигать отходы и тару в местах, находящихся на расстоянии менее 50 метров от объектов.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Запрещается на территории поселений и городских округов, а также на расстоянии менее 100 метров от лесных массивов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 77 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78. На объектах защиты, граничащих с лесничествами (лесопарками), а также расположенных в районах с торфяными почвами, необходимо предусматривать создание защитных противопожарных минерализованных полос, удаление (сбор) в летний период сухой растительности или другие мероприятия, предупреждающие распространение огня при природных пожарах.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xml:space="preserve">79. Запрещается использовать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под строительство различных сооружений и подсобных </w:t>
      </w:r>
      <w:r w:rsidRPr="002E1178">
        <w:rPr>
          <w:rFonts w:ascii="Times New Roman" w:eastAsia="Times New Roman" w:hAnsi="Times New Roman" w:cs="Times New Roman"/>
          <w:sz w:val="24"/>
          <w:szCs w:val="24"/>
        </w:rPr>
        <w:lastRenderedPageBreak/>
        <w:t>строений, а также для складирования горючих материалов, мусора, отходов древесных, строительных и других горючих материалов.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80. Органами местного самоуправления поселений и городских округов для целей пожаротушения создаются условия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в соответствии со статьей 19 Федерального закона "О пожарной безопасности".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80(1). Паспорт населенного пункта, подверженного угрозе лесных пожаров (далее - паспорт населенного пункта), ежегодно к началу пожароопасного сезона разрабатывается и утверждается в соответствии с разделом XX настоящих Правил:</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органами местного самоуправления поселений и городских округов, за исключением случаев, указанных в подпункте "б" настоящего пункта;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в отношении городов федерального значения Москвы и Санкт-Петербурга - органами государственной власти указанных субъектов Российской Федерации.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 80(1) введен Постановлением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III. Системы теплоснабжения и отопления</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81. Перед началом отопительного сезона руководитель организации обязан осуществить проверки и ремонт печей, котельных, теплогенераторных, калориферных установок и каминов, а также других отопительных приборов и систем.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Запрещается эксплуатировать печи и другие отопительные приборы без противопожарных разделок (отступок) от горючих конструкций,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(отступках) и предтопочных листах.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82. Руководитель организации перед началом отопительного сезона, а также в течение отопительного сезона обеспечивает проведение очистки дымоходов и печей (отопительных приборов) от сажи не реже: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 раза в 3 месяца - для отопительных печей;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 раза в 2 месяца - для печей и очагов непрерывного действия;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 раза в 1 месяц - для кухонных плит и других печей непрерывной (долговременной) топки.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83. При эксплуатации котельных и других теплопроизводящих установок запрещается: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а) допускать к работе лиц, не прошедших специального обучения и не получивших соответствующих квалификационных удостоверений;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применять в качестве топлива отходы нефтепродуктов и другие легковоспламеняющиеся и горючие жидкости, которые не предусмотрены техническими условиями на эксплуатацию оборудования;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эксплуатировать теплопроизводящие установки при подтекании жидкого топлива (утечке газа) из систем топливоподачи, а также вентилей у топки и у емкости с топливом;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подавать топливо при потухших форсунках или газовых горелках;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д) разжигать установки без предварительной их продувки;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е) работать при неисправных или отключенных приборах контроля и регулирования, предусмотренных предприятием-изготовителем;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ж) сушить какие-либо горючие материалы на котлах и паропроводах;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з) эксплуатировать котельные установки, работающие на твердом топливе, дымовые трубы которых не оборудованы искрогасителями и не очищены от сажи.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84. При эксплуатации печного отопления запрещается: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оставлять без присмотра печи, которые топятся, а также поручать надзор за ними детям;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располагать топливо, другие горючие вещества и материалы на предтопочном листе;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применять для розжига печей бензин, керосин, дизельное топливо и другие легковоспламеняющиеся и горючие жидкости;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топить углем, коксом и газом печи, не предназначенные для этих видов топлива;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д) производить топку печей во время проведения в помещениях собраний и других массовых мероприятий;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е) использовать вентиляционные и газовые каналы в качестве дымоходов;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ж) перекаливать печи.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85. Топка печей в зданиях и сооружениях (за исключением жилых домов) должна прекращаться не менее чем за 2 часа до окончания работы, а в больницах и других объектах с круглосуточным пребыванием людей - за 2 часа до отхода больных ко сну.</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детских учреждениях с дневным пребыванием детей топка печей заканчивается не позднее чем за 1 час до прихода детей.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Зола и шлак, выгребаемые из топок, должны быть залиты водой и удалены в специально отведенное для них место.</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86. При установке временных металлических и других печей заводского изготовления в помещениях общежитий, административных, общественных и вспомогательных зданий предприятий, в жилых домах руководителями организаций обеспечивается выполнение указаний (инструкций) предприятий-изготовителей этих видов продукции, а также требований норм проектирования, предъявляемых к системам отопления.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87. Товары, стеллажи, витрины, прилавки, шкафы и другое оборудование располагаются на расстоянии не менее 0,7 метра от печей, а от топочных отверстий - не менее 1,25 метра.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При эксплуатации металлических печей оборудование должно располагаться на расстоянии, указанном в инструкции предприятия-изготовителя металлических печей, но не менее чем 2 метра от металлической печи.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88. Руководитель организации обеспечивает побелку дымовых труб и стен, в которых проходят дымовые каналы.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IV. Здания для проживания людей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89. Руководитель организации обеспечивает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При наличии на указанных объектах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90. В квартирах, жилых комнатах общежитий и номерах гостиниц запрещается устраивать производственные и складские помещения для применения и хранения взрывоопасных, пожаровзрывоопасных и пожароопасных веществ и материалов, изменять их функциональное назначение, в том числе при сдаче в аренду, за исключением случаев, предусмотренных нормативными правовыми актами и нормативными документами по пожарной безопасности.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91. 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92. Газовые баллоны для бытовых газовых приборов (в том числе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в пристройках (шкафах или под кожухами, закрывающими верхнюю часть баллонов и редуктор) из негорючих материалов у глухого простенка стены на расстоянии не менее 5 метров от входов в здание, цокольные и подвальные этажи.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93. 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94. У входа в индивидуальные жилые дома,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95. При использовании бытовых газовых приборов запрещается: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эксплуатация бытовых газовых приборов при утечке газа;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присоединение деталей газовой арматуры с помощью искрообразующего инструмента;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в) проверка герметичности соединений с помощью источников открытого пламени, в том числе спичек, зажигалок, свечей.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V. Научные и образовательные организации</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Постановления Правительства РФ от 06.03.2015 N 201)</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96. Запрещается проводить работы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 руководителем организации.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97. Руководитель (ответственный исполнитель) экспериментальных исследований обязан принять необходимые меры пожарной безопасности при их проведении, предусмотренные инструкцией.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98. 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99.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Бортики, предотвращающие стекание жидкостей со столов, должны быть исправными.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100. Руководитель организации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Запрещается сливать легковоспламеняющиеся и горючие жидкости в канализацию.</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101. 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102. В учебных классах и кабинетах следует размещать только необходимую для обеспечения учебного процесса мебель, а также приборы, модели, принадлежности, пособия и другие предметы, которые хранятся в шкафах, на стеллажах или стационарно установленных стойках.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103. Запрещается увеличивать по отношению к количеству, предусмотренному проектом, по которому построено здание, число парт (столов) в учебных классах и кабинетах.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104. Руководитель образовательной организации организует проведение с учащимися и студентами занятия (беседы) по изучению соответствующих требований пожарной безопасности.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(в ред. Постановления Правительства РФ от 06.03.2015 N 201)</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105. Преподаватель по окончании занятий убирает все пожароопасные и пожаровзрывоопасные вещества и материалы в помещения, оборудованные для их временного хранения.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VI. Культурно-просветительные и зрелищные учреждения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106. Руководитель организации обеспечивает разработку плана эвакуации экспонатов и других ценностей из музея, картинной галереи, а также плана эвакуации животных из цирка и зоопарка в случае пожара.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107.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к путям эвакуации.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зрительных залах, используемых для танцевальных вечеров, с количеством мест не более 200 крепление стульев к полу может не производиться при обязательном соединении их в ряду между собой.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108. Руководитель организации обеспечивает обработку деревянных конструкций сценической коробки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фойе и буфетах огнезащитными составами, о чем должен быть составлен соответствующий акт с указанием даты пропитки и срока ее действия.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109. Запрещается в пределах сценической коробки зрелищных учреждений размещать одновременно декорации и сценическое оборудование более чем для 2 спектаклей.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подвалах под зрительными залами.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110. При оформлении постановок вокруг планшета сцены обеспечивается свободный круговой проход шириной не менее 1 метра.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По окончании спектакля все декорации и бутафория разбираются и убираются со сцены в складские помещения.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111. Запрещается применение открытого огня на сцене, в зрительном зале и подсобных помещениях (факелы, свечи, канделябры и др.), дуговых прожекторов, фейерверков и других видов огневых эффектов.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112. На планшет сцены наносится красная линия, указывающая границу спуска противопожарного занавеса. Декорации и другие предметы оформления сцены не должны выступать за эту линию.</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113. 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114. Руководитель организации обеспечивает проведение работ по утеплению клапанов дымовых люков на зимний период и проведение их проверок (не реже 1 раза в 10 дней) на работоспособность.</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114(1). Объекты, на которых проводятся культурно-просветительные и зрелищные мероприятия вместимостью не более 10 тыс. человек, для целей тушения фальшфейеров должны быть оснащены либо 10 воздушно-эмульсионными огнетушителями (вместимостью не менее 2 литров каждый) и 10 покрывалами для изоляции очага возгорания, либо 20 покрывалами для изоляции очага возгорания, либо 20 воздушно-эмульсионными огнетушителями (вместимостью не менее 2 литров каждый).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Объекты, на которых проводятся культурно-просветительные и зрелищные мероприятия вместимостью более 10 тыс. человек, для целей тушения фальшфейеров дополнительно к указанному оснащению должны быть оснащены либо 4 покрывалами для изоляции очага возгорания, либо 2 покрывалами для изоляции очага возгорания и 2 воздушно-эмульсионными огнетушителями (вместимостью не менее 2 литров каждый), либо 4 воздушно-эмульсионными огнетушителями (вместимостью не менее 2 литров каждый).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 114(1) введен Постановлением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VII. Объекты организаций торговли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115. На объектах организаций торговли запрещается: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проводить огневые работы во время нахождения покупателей в торговых залах;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осуществлять продажу легковоспламеняющихся и горючих жидкостей, горючих газов (в том числе баллонов с газом, лакокрасочных изделий, растворителей, товаров в аэрозольной упаковке), пороха, капсюлей, пиротехнических и других взрывоопасных изделий, если объекты организаций торговли размещены в зданиях, не являющихся зданиями класса функциональной пожарной опасности Ф3.1, определенного в соответствии с Федеральным законом "Технический регламент о требованиях пожарной безопасности";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устанавливать в торговых залах баллоны с горючими газами для наполнения воздушных шаров и для других целей;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д) размещать торговые, игровые аппараты и вести торговлю на площадках лестничных клеток, в тамбурах и на других путях эвакуации.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116. Запрещается временное хранение горючих материалов, отходов, упаковок и контейнеров в торговых залах и на путях эвакуации.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117. Запрещается хранение горючих товаров или негорючих товаров в горючей упаковке в помещениях, не имеющих оконных проемов или шахт дымоудаления, за исключением случаев, разрешенных нормативными правовыми актами и нормативными документами по пожарной безопасности.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118.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119. Руководитель организации при проведении распродаж, рекламных акций и других мероприятий, связанных с массовым пребыванием людей в торговых залах, обязан принять дополнительные меры пожарной безопасности, направленные в том числе на ограничение доступа посетителей в торговые залы, а также назначить ответственных за их соблюдение.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120. Руководитель организации обеспечивает на вещевых рынках, организованных в установленном порядке, расположенных на открытых площадках или в зданиях (сооружениях), соблюдение следующих требований пожарной безопасности: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ширина прохода между торговыми рядами, ведущего к эвакуационным выходам, должна быть не менее 2 метров;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через каждые 30 метров торгового ряда должны быть поперечные проходы шириной не менее 1,4 метра.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121. Утратил силу. - Постановление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122. Запрещается в рабочее время осуществлять загрузку (выгрузку) товаров и тары по путям, являющимся эвакуационными.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123.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предупреждающими надписями "Огнеопасно", "Не распылять вблизи огня".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124. Расфасовка пожароопасных товаров должна осуществляться в специально приспособленных для этой цели помещениях.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125. Хранение и продажа керосина и других горючих жидкостей путем налива в тару разрешается только в отдельно стоящих зданиях, выполненных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В указанных зданиях не разрешается печное отопление.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126. Торговые залы отделяются противопожарными перегородками от кладовых, в которых установлены емкости с керосином или другими горючими жидкостями. Емкости (резервуары, бочки) не должны быть объемом более 5 куб. метров.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xml:space="preserve">127.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w:t>
      </w:r>
      <w:r w:rsidRPr="002E1178">
        <w:rPr>
          <w:rFonts w:ascii="Times New Roman" w:eastAsia="Times New Roman" w:hAnsi="Times New Roman" w:cs="Times New Roman"/>
          <w:sz w:val="24"/>
          <w:szCs w:val="24"/>
        </w:rPr>
        <w:lastRenderedPageBreak/>
        <w:t>должны иметь заземление не менее чем в 2 местах. Надежность заземления с измерением электрического сопротивления проверяется не реже 1 раза в год.</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128. Прилавок для отпуска керосина должен иметь негорючее покрытие, исключающее искрообразование при ударе.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129. Запрещается хранение упаковочных материалов (стружка, солома, бумага и др.) в помещениях торговли керосином.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130. Тара из-под керосина и других горючих жидкостей хранится только на специальных огражденных площадках.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131.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132. Патроны к оружию и пиротехнические изделия хранятся в металлических шкафах, установленных в помещениях, отгороженных от других помещений противопожарными перегородками. Запрещается размещать указанные шкафы в подвальных помещениях.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133. Запрещается хранить порох совместно с капсюлями или снаряженными патронами в одном шкафу.</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134. Непосредственно в зданиях магазинов разрешается хранить 50 килограммов дымного пороха или 50 килограммов бездымного пороха.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VIII. Медицинские организации</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135. Руководитель организации обеспечивает наличие в зданиях и сооружениях организации, в которых находятся пациенты, не способные передвигаться самостоятельно, носилок из расчета 1 носилки на 5 пациентов (инвалидов).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Палаты для пациентов с тяжелыми проявлениями заболевания, а также детей следует размещать на первых этажах зданий.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 135 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136. Запрещается: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обустраивать и использовать в корпусах с палатами для пациентов помещения, не связанные с лечебным процессом (кроме помещений, определенных нормами проектирования);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устанавливать кровати в коридорах, холлах и на других путях эвакуации;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устанавливать и хранить баллоны с кислородом в зданиях медицинских организаций;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устраивать топочные отверстия печей в палатах;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д) размещать в подвальных и цокольных этажах лечебных учреждений мастерские, склады и кладовые.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137.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Запрещается применять керогазы, керосинки и примусы для кипячения медицинских изделий и белья.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138.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139. Запрещается размещать в зданиях медицинских организаций V степени огнестойкости, оказывающих медицинскую помощь в стационарных условиях, с печным отоплением более 25 человек больных (взрослых и (или) детей).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140. Объекты медицинских организаций, расположенные в сельской местности, должны быть обеспечены приставными лестницами из расчета 1 лестница на здание.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IX. Производственные объекты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141.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нормативно-технической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конструкторской документации.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142. 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143.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144.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При этом очистку указанных устройств и коммуникаций, расположенных в помещениях производственного и складского назначения, необходимо проводить для помещений категорий А и Б по взрывопожарной и пожарной опасности не реже 1 раза в квартал, для помещений категорий В1 - В4 по взрывопожарной и пожарной опасности не реже 1 раза в полугодие, для помещений других категорий по взрывопожарной и пожарной опасности - не реже 1 раза в год.</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Дата проведения очистки вытяжных устройств, аппаратов и трубопроводов указывается в журнале учета работ.</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145. Руководитель организации обеспечивает исправное состояние искрогасителей, искроуловителей, огнезадерживающих, огнепреграждающих, пыле- и металлоулавливающих и противовзрывных устройств, систем защиты от статического электричества, устанавливаемых на технологическом оборудовании и трубопроводах.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146.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147. Для разогрева застывшего продукта, ледяных, кристаллогидратных и других пробок в трубопроводах запрещается применять открытый огонь. Отогрев следует производить горячей водой, паром и другими безопасными способами.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148.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149. Руководитель организации обеспечивает своевременное проведение работ по удалению горючих отходов, находящихся в пылесборных камерах и циклонах. Двери и люки пылесборных камер и циклонов при их эксплуатации закрываются.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150. Запрещается использовать для проживания людей производственные здания и склады, расположенные на территориях предприятий.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151. В пожаровзрывоопасных участках, цехах и помещениях должен применяться инструмент из безыскровых материалов или в соответствующем взрывобезопасном исполнении.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152.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Периодичность уборки устанавливается руководителем организации. Уборка проводится методами, исключающими взвихрение пыли и образование взрывоопасных пылевоздушных смесей.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153. Руководитель организации обеспечивает исправное состояние механизмов для самозакрывания противопожарных дверей.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154. Защитные мембраны взрывных предохранительных клапанов на линиях и на адсорберах по виду материала и по толщине должны соответствовать требованиям проектной документации.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155. Руководитель организации устанавливает сроки проведения проверок исправности огнепреградителей, очистки их огнегасящей насадки и мембранных клапанов, а также обеспечивает их выполнение.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156. Запрещается заполнять адсорберы нестандартным активированным углем.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157. Запрещается при обработке древесины эксплуатировать лесопильные рамы, круглопильные, фрезерно-пильные и другие станки и агрегаты с неисправностями.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158. Запрещается для чистки загрузочной воронки рубительной машины применять металлические предметы.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159. Запрещается выполнять работы по изготовлению древесно-стружечных плит в случае, если над прессом для горячего прессования,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160. Запрещается эксплуатация барабанных сушилок и бункеров сухой стружки и пыли, не оборудованных (или с неисправными) системами автоматического пожаротушения и противовзрывными устройствами.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161.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Производить термообработку недопрессованных древесно-стружечных плит с рыхлыми кромками не разрешается.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162. Древесно-стружечные плиты перед укладкой в стопы после термообработки охлаждаются на открытых буферных площадках до температуры окружающего воздуха для исключения их самовозгорания.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163. После окончания работы пропиточные ванны для древесно-стружечных плит, а также ванны с охлаждающими горючими жидкостями закрываются крышками.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164. Запрещается эксплуатировать пропиточные, закалочные и другие ванны с горючими жидкостями для обработки древесно-стружечных плит, не оборудованные (или с неисправными) устройствами аварийного слива в подземные емкости, расположенные вне здания и без удаления горючих паров.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165. Сушильные камеры периодического действия и калориферы перед каждой загрузкой очищаются от производственного мусора и пыли.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166. Запрещается эксплуатация сушильных установок с трещинами на поверхности боровов и неработающими искроуловителями.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167. Топочно-газовые устройства газовых сушильных камер, работающих на твердом и жидком топливе, очищаются от сажи не реже 2 раз в месяц.</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168. Запрещается эксплуатация топочно-сушильного отделения с неисправными приборами для контроля температуры сушильного аппарата.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169. Сушильные камеры для мягких древесно-волокнистых плит следует очищать от древесных отходов не реже 1 раза в сутки.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При остановке конвейера более чем на 10 минут обогрев сушильной камеры прекращается.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170.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171. Перед укладкой древесины в штабели для сушки токами высокой частоты необходимо убедиться в отсутствии в ней металлических предметов.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172. Запрещается в сушильных камерах находиться людям и сушить в них спецодежду.</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173. Запрещается эксплуатация соломко-шлифовальных аппаратов, не оборудованных системой пылеудаления или с неисправной такой системой.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174. При производстве спичек:</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запас зажигательной массы, находящейся у автомата, не должен превышать количества, необходимого для одной заливки;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очистку массы в макальном корыте от выпавшей спичечной соломки необходимо производить сетчатыми лопатками из цветного металла;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д) остановку спичечного автомата на выходные дни, профилактический ремонт, а также устранение аварии необходимо производить при отсутствии в нем спичек;</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е) при кратковременных остановках автомата макальная плита опускается в макальное корыто;</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ж) запрещается транспортировать зажигательную массу через места хранения готовой продукции, намазочное отделение и около сушильных устройств, а фосфорную массу - через автоматный цех и помещение для укладки рассыпанных спичек;</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з) полы размольного отделения необходимо постоянно поддерживать в увлажненном состоянии,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и) не разрешается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к) рассыпанная бертолетова соль немедленно убирается в специальные емкости с водой;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л) измельчение в шаровой мельнице бертолетовой соли и серы в сухом виде не разрешается;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м) засорение фосфорной и зажигательной масс спичечной соломкой, спичками и различными отходами не допускается;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н) развеску химикатов для спичечных масс необходимо производить в специальных шкафах, оборудованных вытяжной вентиляцией.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175. Спецодежда работающих в цехах приготовления спичечных масс и автоматных цехов должна быть пропитана огнезащитным составом.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176. В помещениях укладки рассыпанных спичек и у каждого автомата запас спичек, уложенных в кассеты, не должен превышать 10 малых или 5 больших кассет.</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177. Запас спичек около коробконабивочных машин не должен превышать 3 малых кассет.</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178. Кассеты со спичками хранятся на стеллажах и укладываются не более чем в 2 ряда по высоте с прокладками из цветного металла между ними.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179. Запрещается хранить в цехе более 10 малых или 5 больших кассет со спичками в одном месте.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180. Запас готовых спичек в зоне коробконамазочных и упаковочных машин не должен превышать 20 ящиков на машину.</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181. На участке промежуточного хранения количество готовой продукции не должно превышать сменной выработки одного спичечного автомата.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182.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183. Отходы спичечных масс и деревянная тара утилизируются вне территории предприятия на площадке, имеющей ограждение и твердое покрытие.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184. Отходы спичечных масс доставляются к месту утилизации разведенными водой.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185.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186. На электростанциях: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запрещается производить монтаж или ремонт оборудования и газопроводов в помещении при неработающей вентиляции;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д) на кабельных трассах, идущих по тракту топливоподачи, необходимо следить за наличием просвета между кабелями для уменьшения скопления пыли;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е) при загрузке конвейерных лент не должно быть падений топлива, которое следует убирать в течение рабочей смены. Не разрешается допускать скопление топлива под нижней ниткой конвейерных лент;</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короткие сроки;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и) перед проведением вулканизационных работ на конвейере необходимо очистить от пыли участок не менее 10 метров вдоль ленты (при необходимости выполнить гидроуборку), огородить его негорючими щитами и обеспечить первичными средствами пожаротушения;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187. В кабельных сооружениях: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а) не реже чем через 60 метров устанавливаются указатели ближайшего выхода;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запрещается прокладка бронированных кабелей внутри помещений без снятия горючего джутового покрова;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при эксплуатации кабельных сооружений двери секционных перегородок фиксируются в закрытом положении. Устройства самозакрывания дверей поддерживаются в технически исправном состоянии;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д) запрещается при проведении реконструкции или ремонта применять кабели с горючей полиэтиленовой изоляцией;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е) утратил силу. - Постановление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ж) запрещается в помещениях подпитывающих устройств маслонаполненных кабелей хранить горючие и другие материалы, не относящиеся к этой установке;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з) кабельные каналы и двойные полы в распределительных устройствах и других помещениях необходимо перекрывать съемными негорючими плитами. В помещениях щитов управления с паркетными полами деревянные щиты снизу защищаются асбестом и обиваются жестью или другим огнезащитным материалом. Съемные негорючие плиты и цельные щиты должны иметь приспособления для быстрого их подъема вручную;</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и) при реконструкции и ремонте прокладка через кабельные сооружения каких-либо транзитных коммуникаций и шинопроводов не разрешается.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188. Маслоприемные устройства под трансформаторами и реакторами, маслоотводы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189. В пределах бортовых ограждений маслоприемника гравийную засыпку необходимо содержать в чистом состоянии.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При загрязнении гравийной засыпки (пылью, песком и др.) или замасливании гравия проводится промывка гравийной засыпки.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При образовании на гравийной засыпке твердых отложений от нефтепродуктов толщиной более 3 миллиметров, появлении растительности или невозможности его промывки осуществляется замена гравия.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190.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191. В местах установки передвижной пожарной техники оборудуются и обозначаются места заземления. Места заземления передвижной пожарной техники определяются специалистами энергетических объектов совместно с представителями пожарной охраны.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192. На объектах полиграфической промышленности: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столы и шкафчики (тумбочки) в отделениях машинного набора покрываются листовой нержавеющей или оцинкованной сталью или термостойкой пластмассой;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специальном негорючем шкафу, оборудованном вытяжной вентиляцией.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193. На объектах полиграфической промышленности запрещается: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подвешивать на металлоподаватель отливных машин влажные слитки;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загружать отливной котел наборными материалами, загрязненными красками и горючими веществами;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оставлять на наборных машинах или хранить около них горючие смывочные материалы и масленки с маслом;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подходить к отливочному аппарату и работать на машине в спецодежде, пропитанной горючей жидкостью;</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д) настилать полы в гартоплавильных отделениях из горючих материалов.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194.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195. Графитирование матричного материала следует производить в специальном закрытом аппарате при включенной вытяжной вентиляции.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196. Запрещается поливать матричный материал раствором каучука в бензине или графитировать открытым способом на тралере пресса или тралере нагревательного устройства, а также сушить его над отопительными и нагревательными приборами.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X. Объекты сельскохозяйственного производства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197. 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198.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199. На животноводческих фермах (комплексах) при наличии 20 и более голов крупного рогатого скота необходимо применять групповой способ привязи.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200. Запрещается хранение грубых кормов в чердачных помещениях ферм, если: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кровля фермы выполнена из горючих материалов;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деревянные чердачные перекрытия со стороны чердачных помещений не обработаны огнезащитными составами;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электропроводка на чердаке проложена без защиты от механических повреждений;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отсутствует ограждение дымоходов по периметру на расстоянии 1 метра.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201. При устройстве и эксплуатации электрических брудеров необходимо соблюдать следующие требования: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расстояние от теплонагревательных элементов до подстилки и горючих предметов должно быть по вертикали не менее 80 сантиметров и по горизонтали не менее 25 сантиметров;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нагревательные элементы должны быть заводского изготовления и устроены таким образом, чтобы исключалась возможность выпадания раскаленных частиц. Применение открытых нагревательных элементов не допускается;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д) температурный режим под брудером должен поддерживаться автоматически.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202. Передвижные ультрафиолетовые установки и их электрооборудование устанавливается на расстоянии не менее 1 метра от горючих материалов.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Провода, идущие к электробрудерам и ультрафиолетовым установкам, прокладываются на высоте не менее 2,5 метра от уровня пола и на расстоянии 10 сантиметров от горючих конструкций.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203. Бензиновый двигатель стригального агрегата необходимо устанавливать на очищенной от травы и мусора площадке на расстоянии 15 метров от зданий. Хранение запасов горюче-смазочных материалов осуществляется в закрытой металлической таре на расстоянии 20 метров от пункта стрижки и строений.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204. Запрещается допускать скопление шерсти на стригальном пункте свыше сменной выработки и загромождать проходы и выходы тюками с шерстью.</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205. Руководитель организации обеспечивает в животноводческих и птицеводческих помещениях (при нахождении в них скота и птицы) дежурство в ночное время.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xml:space="preserve">206. Аммиачная селитра хранится в отдельных бесчердачных одноэтажных зданиях с негорючими полами I или II степени огнестойкости. В исключительных ситуациях допускается хранение селитры в отдельном отсеке общего склада минеральных удобрений </w:t>
      </w:r>
      <w:r w:rsidRPr="002E1178">
        <w:rPr>
          <w:rFonts w:ascii="Times New Roman" w:eastAsia="Times New Roman" w:hAnsi="Times New Roman" w:cs="Times New Roman"/>
          <w:sz w:val="24"/>
          <w:szCs w:val="24"/>
        </w:rPr>
        <w:lastRenderedPageBreak/>
        <w:t>сельскохозяйственного предприятия I или II степени огнестойкости. Сильнодействующие окислители (хлораты магния и кальция, перекись водорода и др.) должны храниться в отдельных отсеках зданий I, II и III степени огнестойкости.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207. В полевых условиях хранение и заправка нефтепродуктами автомобилей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не менее 50 метров от строений.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208. Перед началом работы зерноочистительные и молотильные машины должны быть отрегулированы на воздушный режим в аспирационных каналах, обеспечивающий качественную аэродинамическую очистку зерна и исключающий выделение пыли в помещение. Взрыворазрядители над машинами должны находиться в исправном рабочем состоянии.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209.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210.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211.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212.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213. Запрещается сеять колосовые культуры на полосах отчуждения железных и шоссейных дорог. Копны скошенной на этих полосах травы необходимо размещать на расстоянии не менее 30 метров от хлебных массивов.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214. 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215.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Скошенный хлеб с прокосов немедленно убирается. Посредине прокосов делается пропашка шириной не менее 4 метров.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216. Временные полевые станы необходимо располагать не ближе 100 метров от хлебных массивов, токов и др. Площадки полевых станов и зернотоков должны опахиваться полосой шириной не менее 4 метров.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217.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218. Запрещается сжигание стерни, пожнивных остатков и разведение костров на полях.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219. Зернотока необходимо располагать от зданий, сооружений и строений не ближе 50 метров, а от хлебных массивов - 100 метров.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220. В период уборки зерновых культур и заготовки кормов запрещается: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использовать в работе тракторы, самоходные шасси и автомобили без капотов или с открытыми капотами;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выжигать пыль в радиаторах двигателей тракторов и автомобилей паяльными лампами;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заправлять автомобили в полевых условиях вне специальных площадок, оборудованных средствами пожаротушения и освещенных в ночное время.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221. Радиаторы двигателей, валы битеров, соломонабивателей, транспортеров и подборщиков, шнеки и другие узлы и детали уборочных машин своевременно очищаются от пыли, соломы и зерна.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222. Скирды (стога), навесы и штабели грубых кормов (за исключением приусадебных участков) размещаются на расстоянии не менее 15 метров до линий электропередачи и не менее 20 метров - до дорог и не менее 50 метров - до зданий, сооружений и строений.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223.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Площадь основания одной скирды (стога) не должна превышать 150 кв. метров, а штабеля прессованного сена (соломы) - 500 кв. метров.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224. Руководитель организации организует работу по контролю температуры сена в скирдах (стогах) и штабелях сена с повышенной влажностью.</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225.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226. 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227. Расходный топливный бак следует устанавливать вне помещения агрегата. Топливопроводы должны иметь не менее 2 вентилей (один - у агрегата, второй - у топливного бака).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228.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первых 200 килограммов.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Указанные продукты необходимо складировать отдельно, и не менее 48 часов осуществлять контроль за их температурным состоянием.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229. Приготовленную и затаренную в мешки муку необходимо выдерживать под навесом не менее 48 часов для снижения ее температуры.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230. Хранение травяной муки необходимо осуществлять отдельно от других веществ и материалов в отдельно стоящем складе или отсеке, выделенном противопожарными стенами и перекрытиями, имеющем вытяжную вентиляцию.</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231. 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Попадание влаги в помещение склада не допускается. Запрещается хранить муку навалом.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232. 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233. Руководитель организации в целях предотвращения самовозгорания обеспечивает контроль температуры хранящейся витаминно-травяной муки.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234. Помещения для обработки льна, конопли и других технических культур (далее - технические культуры) изолируются от машинного отделения.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Выпускные трубы двигателей внутреннего сгорания, установленные в машинном отделении, следует оборудовать искрогасителями. На выводе выпускных труб через горючие конструкции должна устраиваться противопожарная разделка.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235. Хранение сырья технических культур производится в стогах, шохах (под навесами), закрытых складах, а волокна и пакли - только в закрытых складах.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236. При первичной обработке технических культур запрещается: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хранение и обмолот льна на территории ферм, ремонтных мастерских, гаражей и т.п.;</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въезд автомашин, тракторов в производственные помещения, склады готовой продукции и шохи. Машины должны останавливаться на расстоянии не менее 5 метров, а тракторы - не менее 10 метров от указанных зданий, скирд и шох;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устройство печного отопления в мяльно-трепальном цехе.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237. Автомобили, тракторы и другие самоходные машины, въезжающие на территорию пункта обработки льна, оборудуются исправными искрогасителями.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xml:space="preserve">238. Транспортные средства при подъезде к скирдам (шохам), штабелям и навесам, где хранятся грубые корма и волокнистые материалы должны быть обращены стороной, противоположной направлению выхода отработанных газов из выпускных систем </w:t>
      </w:r>
      <w:r w:rsidRPr="002E1178">
        <w:rPr>
          <w:rFonts w:ascii="Times New Roman" w:eastAsia="Times New Roman" w:hAnsi="Times New Roman" w:cs="Times New Roman"/>
          <w:sz w:val="24"/>
          <w:szCs w:val="24"/>
        </w:rPr>
        <w:lastRenderedPageBreak/>
        <w:t>двигателей, иметь исправные искрогасители и останавливаться от скирд (шох) на расстоянии не менее 3 метров.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239. Естественная сушка тресты должна производиться на специально отведенных участках.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Искусственную сушку тресты необходимо производить только в специальных сушилках, ригах (овинах).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240. Конструкция печей, устраиваемых в ригах (овинах) для сушки тресты, должна исключать возможность попадания искр внутрь помещения.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сушилках и ригах (овинах) устройство над печью колосников для укладки льна не разрешается. Расстояние от печи до горючих конструкций должно составлять не менее 1 метра. Колосники со стороны печи должны иметь ограждение, выполненное из негорючих материалов, высотой до перекрытия.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241. В сушилках и ригах (овинах) следует соблюдать следующие требования: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температура теплоносителя при сушке тресты должна быть не более 80 градусов Цельсия, а при сушке головок - не более 50 градусов Цельсия;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вентилятор следует включать не ранее чем через 1 час после начала топки;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д) 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242.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243. К задвижкам (шиберам), устанавливаемым перед и после вентиляторов вентиляционных труб, обеспечивается свободный доступ.</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244.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Готовую продукцию из помещений следует убирать на склад не реже 2 раз в смену.</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245.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костросборники очищаются.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246.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XI. Объекты транспортной инфраструктуры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247. Руководитель организации в отношении помещений для хранения (стоянки) транспорта в количестве более 25 единиц, расположенных на объектах транспортной инфраструктуры,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248. Переезды и переходы через внутриобъектовые железнодорожные пути должны быть свободны для проезда пожарных автомобилей. Количество переездов через пути должно быть не менее 2.</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249. В помещениях, под навесами и на открытых площадках для хранения (стоянки) транспорта запрещается: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устанавливать транспортные средства в количестве, превышающем предусмотренное в проектной документации на данный объект, нарушать план их расстановки, уменьшать расстояние между автомобилями;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загромождать выездные ворота и проезды;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производить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оставлять транспортные средства с открытыми горловинами топливных баков, а также при наличии утечки топлива и масла;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д) заправлять горючим и сливать из транспортных средств топливо;</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е) хранить тару из-под горючего, а также горючее и масла;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ж) подзаряжать аккумуляторы непосредственно на транспортных средствах;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з) подогревать двигатели открытым огнем (костры, факелы, паяльные лампы), пользоваться открытыми источниками огня для освещения;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и) устанавливать транспортные средства, предназначенные для перевозки легковоспламеняющихся и горючих жидкостей, а также горючих газов.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250.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251. Места примыкания действующих тоннелей и станций метро к строящимся и реконструируемым объектам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252. Шкафы для одежды сотрудников метрополитена, устанавливаемые в подземном пространстве метрополитена, выполняются из негорючих материалов.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253. В подземных сооружениях станции допускается хранение в специально отведенном месте не более 2 баллонов с газами емкостью не более 5 литров каждый.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254. Плановые огневые работы в подземных сооружениях метрополитена проводятся только в ночное время после снятия напряжения в электросети.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255. Завоз горюче-смазочных материалов в тоннели должен осуществляться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256. Транспорт, приспособленный для перевозки горюче-смазочных материалов в тоннелях, оснащается первичными средствами пожаротушения.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257.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258. При проведении ремонтных работ в подземном пространстве метрополитена применяются металлические леса.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259. В действующих тоннелях запрещается проводить работы с газогенераторами, а также разогревать битум.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260. В помещениях машинных залов, эскалаторов и в демонтажных камерах запрещается складирование запасных частей, смазочных и других материалов.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261. Покраску кабельных линий в тоннелях следует осуществлять только в ночное время.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262. Вагоны электропоездов оборудуются исправным устройством связи "пассажир - машинист" и первичными средствами пожаротушения.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263. Электропечи, устанавливаемые в кабинах машинистов, должны хорошо укрепляться и иметь самостоятельную защиту. На печах и вблизи них не допускается размещение горючих материалов.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264. Торговые киоски допускается устанавливать только в наземных вестибюлях станций метрополитена и в подуличных переходах. Торговые киоски должны выполняться из негорючих материалов и размещаться с таким расчетом, чтобы они не препятствовали проходу пассажиров.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265. Для отопления киосков должны применяться масляные электрорадиаторы или электропанели.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266. Киоски оснащаются охранно-пожарной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 266 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267. В киосках, установленных в вестибюлях станций метрополитена, запрещается: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хранение товара, упаковочного материала, торгового инвентаря и тары.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268. В паровозных депо и базах запаса локомотивов (паровозов) запрещается: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ставить в депо паровозы с действующими топками, а также растапливать их в стойлах за пределами вытяжных зонтов;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чистить топки и зольники в стойлах депо в неустановленных местах;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269. В шлакоуборочных канавах и местах чистки топок шлак и изгарь должны заливаться водой и регулярно убираться.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270. На объектах железнодорожного транспорта запрещается эксплуатировать:</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площадки, отводимые под промывочно-пропарочные станции (пункты), не отвечающие требованиям типового технологического процесса станций и расположенные от железнодорожных путей, ближайших станционных и тракционных путей на расстоянии менее 30 метров, а от соседних железнодорожных зданий и сооружений - менее 50 метров;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участки территории, на которых производится обработка цистерн, без твердого покрытия, не допускающего проникновения нефтепродуктов в грунт.</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271. При обработке на промывочно-пропарочных станциях (пунктах):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подача цистерн к месту их обработки производится только тепловозами (мотовозами), оборудованными искрогасителями. При подаче цистерн устанавливается прикрытие не менее чем из двух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сливные приборы, крышки колпаков и загрузочные люки цистерн закрываются;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обработанные цистерны оборудуются исправной запорной арматурой.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272.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Люки и приямки на отстойниках и трубопроводах должны быть постоянно закрыты крышками.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При заправке клапанов используются только аккумуляторные фонари и искробезопасный инструмент.</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273. Запрещается эксплуатировать без заземления резервуары, трубопроводы, эстакады, цистерны под сливом и сливоналивные железнодорожные пути.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274. Металлические переносные и передвижные лестницы оборудуются медными крючками и резиновыми подушками под стыками.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275.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276. Эстакады и площадки необходимо очищать от остатков нефтепродуктов не реже 1 раза в смену.</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277. На территории промывочно-пропарочных станций (пунктов) запрещается: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пользоваться при работе внутри котла цистерны обувью, подбитой стальными пластинами или гвоздями;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сливать остатки легковоспламеняющейся и (или) горючей жидкости вместе с водой и конденсатом в общую канализационную сеть, в открытые канавы, в кюветы, под откос и др.;</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применять для спуска людей в цистерну переносные стальные лестницы, а также деревянные лестницы, обитые сталью;</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оставлять обтирочные материалы внутри осматриваемых цистерн и на их наружных частях;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д) осуществлять въезд локомотивов в депо очистки и под эстакады.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278. Полоса отвода железных дорог должна быть очищена от валежника, порубочных остатков и кустарника, старых шпал и другого горючего мусора. Указанные материалы следует своевременно вывозить с полосы отвода.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279. Разлитые на путях легковоспламеняющиеся и горючие жидкости должны засыпаться песком, землей и удаляться за полосу отвода.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280. Шпалы и брусья при временном хранении на перегонах, станциях и звеносборочных базах укладываются в штабели.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281. Штабели шпал и брусьев могут укладываться параллельно пути на расстоянии не менее 30 метров от объектов, 10 метров - от путей организованного движения поездов, 6 метров -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парой штабелей - не менее 20 метров.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282. Запрещается складирование сена, соломы и дров на расстоянии менее 50 метров от мостов, путевых сооружений и путей организованного движения поездов, а также под проводами линий электропередачи и связи.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283. Запрещается в полосе отвода разводить костры и сжигать хворост, порубочные материалы, а также оставлять сухостойные деревья и кустарники.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284.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285. Земляные участки под мостами в радиусе 50 метров должны быть очищены от сухой травы, кустарника, валежника, мусора и других горючих материалов.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286. На всех мостах и путепроводах запрещается: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устраивать под ними места стоянки для судов, плотов, барж и лодок;</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производить заправку керосиновых фонарей и баков бензомоторных агрегатов;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содержать пролетные строения и другие конструкции не очищенными от нефтепродуктов;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производить под мостами выжигание сухой травы, а также сжигание кустарника и другого горючего материала;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д) производить огневые работы без разрешения руководителя организации.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287.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15 - 20 вагонов.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288.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XII. Транспортирование пожаровзрывоопасных и пожароопасных</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веществ и материалов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289. При организации перевозок пожаровзрывоопасных и пожароопасных веществ и материалов следует выполнять требования правил и другой утвержденной в установленном порядке нормативно-технической документации по их транспортировке.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290.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высыхании,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291. 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соответствующими негорючими прокладочными и впитывающими материалами, исключающими разгерметизацию тары.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292. Запрещается погрузка в один вагон или контейнер пожаровзрывоопасных веществ и материалов, не разрешенных к совместной перевозке.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293. При погрузке в вагоны ящики с кислотами ставятся в противоположную сторону от ящиков с легковоспламеняющимися и горючими жидкостями.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294.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295.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296. 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297.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298.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299. 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300.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301.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302. На транспортном средстве, перевозящем пожаровзрывоопасные вещества, а также на каждом грузовом месте, на котором находятся эти вещества и материалы, должны быть знаки безопасности.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303. Руководитель организации обеспечивает места погрузки и разгрузки пожаровзрывоопасных и пожароопасных веществ и материалов: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специальными приспособлениями, обеспечивающими безопасные условия проведения работ (козлы, стойки, щиты, трапы, носилки и т.п.). При этом для стеклянной тары должны предусматриваться тележки или специальные носилки, имеющие гнезда. Допускается переносить стеклянную тару в исправных корзинах с ручками, обеспечивающими возможность перемещения их 2 работающими;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первичными средствами пожаротушения;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исправным стационарным или временным электрическим освещением во взрывозащищенном исполнении.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304. Запрещается пользоваться открытым огнем в местах погрузочно-разгрузочных работ с пожаровзрывоопасными и пожароопасными веществами и материалами.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305. Транспортные средства (вагоны, кузова, прицепы, контейнеры и т.п.), подаваемые под погрузку пожаровзрывоопасных и пожароопасных веществ и материалов, должны быть исправными и очищенными от посторонних веществ.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306. При обнаружении повреждений тары (упаковки), рассыпанных или разлитых пожаровзрывоопасных и пожароопасных веществ и материалов следует немедленно удалить поврежденную тару (упаковку), очистить пол и убрать рассыпанные или разлитые вещества.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307. При выполнении погрузочно-разгрузочных работ с пожаровзрывоопасными и пожароопасными веществами и материалами работающие должны соблюдать требования маркировочных знаков и предупреждающих надписей на упаковках.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308. Запрещается производить погрузочно-разгрузочные работы с пожаровзрывоопасными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309. Пожаровзрывоопасные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310. При проведении технологических операций, связанных с наполнением и сливом легковоспламеняющихся и горючих жидкостей: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арматура, шланги, разъемные соединения, устройства защиты от статического электричества должны быть в исправном техническом состоянии.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311. Перед заполнением резервуаров, цистерн, тары и других емкостей жидкостью необходимо проверить исправность имеющегося замерного устройства.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312. По окончании разгрузки пожаровзрывоопасных или пожароопасных веществ и материалов необходимо осмотреть вагон, контейнер или кузов автомобиля, тщательно собрать и удалить остатки веществ и мусор.</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313.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Запрещается эксплуатация рукавов с устройствами присоединения, имеющими механические повреждения и износ резьбы.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314. Операции по наливу и сливу должны проводиться при заземленных трубопроводах с помощью резинотканевых рукавов.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XIII. Сливоналивные операции с сжиженным</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углеводородным газом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315. При проведении сливоналивных операций запрещается держать цистерну присоединенной к коммуникациям, когда ее налив и слив не производят. В случае длительного перерыва при сливе или наливе сжиженного углеводородного газа соединительные рукава от цистерны отсоединяются.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316. Во время налива и слива сжиженного углеводородного газа запрещается: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проведение пожароопасных работ и курение на расстоянии менее 100 метров от цистерны;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проведение ремонтных работ на цистернах и вблизи них, а также иных работ, не связанных со сливоналивными операциями;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подъезд автомобильного и маневрового железнодорожного транспорта;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нахождение на сливоналивной эстакаде посторонних лиц, не имеющих отношения к сливоналивным операциям.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317.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400 x 500 миллиметров с надписью "Стоп, проезд запрещен, производится налив (слив) цистерны".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318. 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319. Запрещается выполнять сливоналивные операции во время грозы.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320.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321. Запрещается заполнение цистерн в следующих случаях: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истек срок заводского и деповского ремонта ходовых частей цистерны;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нет установленных клейм, надписей и неясны трафареты;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д) повреждена цилиндрическая часть котла или днища (трещины, вмятины, заметные изменения формы и т.д.);</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е) цистерны заполнены продуктами, не относящимися к сжиженным углеводородным газам;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местной производственной инструкцией), кроме цистерн, наливаемых впервые или после ремонта.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322.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323. Дренирование воды и неиспаряющихся остатков сжиженного углеводородного газа разрешается производить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324. В процессе заполнения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выявлению и устранению неисправностей.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325.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показатели, установленные в эксплуатационной документации.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326. Руководитель организации обеспечивает наличие на сливоналивных эстакадах первичных средств пожаротушения.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327. Цистерна для сжиженного углеводородного газа с обнаруженной неисправностью, из-за которой она не может следовать по назначению, должна отцепляться от поезда и отводиться на отдельный путь.</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328.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329. Запрещается машинисту локомотива отцеплять локомотив от состава, имеющего вагоны-цистерны с сжиженным углеводородным газом, не получив сообщение о закреплении состава тормозными башмаками.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330. Ремонт котла цистерны, его элементов, а также его внутренний осмотр разрешается проводить только после дегазации объема котла.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331.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332. При производстве ремонтных работ запрещается: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ремонтировать котел в груженом состоянии, а также в порожнем состоянии до производства дегазации его объема;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производить удары по котлу цистерны;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пользоваться инструментом, дающим искрение, и находиться с открытым огнем (факел, жаровня, керосиновый фонарь и т.д.) вблизи цистерны;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производить под цистерной сварочные и огневые работы.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333. При выполнении работ внутри котла цистерны (внутренний осмотр, ремонт, чистка и т.п.):</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проводится анализ воздушной среды в объеме котла цистерны на отсутствие опасной концентрации углеводородов и на содержание кислорода.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334.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335. При возникновении пожароопасной ситуации или пожара в подвижном составе, имеющем вагоны-цистерны с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диспетчеры, машинисты и другие работники железнодорожного транспорта должны действовать в соответствии с планом локализации и ликвидации пожароопасных ситуаций и пожаров.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336. Руководитель организации создает для целей ликвидации пожароопасных ситуаций и пожаров аварийные группы.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337. При утечке сжиженного углеводородного газа следует:</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т.п.);</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убрать из зоны разлива сжиженного углеводородного газа горючие вещества;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устранить течь и (или) перекачать содержимое цистерны в исправную цистерну (емкость);</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отвести вагон-цистерну с сжиженным углеводородным газом в безопасную зону;</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д) при интенсивной утечке дать газу полностью выйти из цистерны, при этом необходимо вести постоянный контроль за образованием возможных зон загазованности в радиусе 200 метров, пока газ не рассеется;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ж) не допускать попадания сжиженного углеводородного газа в тоннели, подвалы, канализацию.</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338.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его количестве в зоне пожароопасной ситуации (пожара).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XIV. Объекты хранения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339.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340. Запрещается совместное хранение в одной секции с каучуком или автомобильной резиной каких-либо других материалов и товаров.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341.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342. На открытых площадках или под навесами хранение аэрозольных упаковок допускается только в негорючих контейнерах.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343. Расстояние от светильников до хранящихся товаров должно быть не менее 0,5 метра.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344. 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345. Запрещается стоянка и ремонт погрузочно-разгрузочных и транспортных средств в складских помещениях и на дебаркадерах.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346. Грузы и материалы, разгруженные на рампу (платформу), к концу рабочего дня должны быть убраны.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347.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348. Запрещается в помещениях складов применять дежурное освещение, использовать газовые плиты и электронагревательные приборы, устанавливать штепсельные розетки.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349. 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350.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6 метров.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351. Запрещается въезд локомотивов в складские помещения категорий А, Б и В1 - В4 по взрывопожарной и пожарной опасности.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352. Обвалования вокруг резервуаров с нефтью и нефтепродуктами, а также переезды через обвалования должны находиться в исправном состоянии.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353. Запрещается на складах легковоспламеняющихся и горючих жидкостей: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эксплуатация негерметичного оборудования и запорной арматуры;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наличие деревьев, кустарников и сухой растительности внутри обвалований;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(пп. "в" 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установка емкостей (резервуаров) на основание, выполненное из горючих материалов;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д) переполнение резервуаров и цистерн;</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е) отбор проб из резервуаров во время слива или налива нефти и нефтепродуктов;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ж) слив и налив нефти и нефтепродуктов во время грозы.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354. На складах легковоспламеняющихся и горючих жидкостей: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дыхательные клапаны и огнепреградители необходимо проверять в соответствии с технической документацией предприятий-изготовителей;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при осмотрах дыхательной арматуры необходимо очищать клапаны и сетки от льда, их отогрев производится только пожаробезопасными способами;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хранить жидкости разрешается только в исправной таре. Пролитая жидкость должна немедленно убираться;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д) запрещается разливать нефтепродукты, а также хранить упаковочный материал и тару непосредственно в хранилищах и на обвалованных площадках.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355. При хранении газа: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окна помещений, где хранятся баллоны с газом, закрашиваются белой краской или оборудуются солнцезащитными негорючими устройствами;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при хранении баллонов на открытых площадках сооружения, защищающие баллоны от осадков и солнечных лучей, выполняются из негорючих материалов;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перекантовке баллонов с кислородом вручную не разрешается браться за клапаны;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е) в помещениях должны устанавливаться газоанализаторы для контроля за образованием 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ж) при обнаружении утечки газа из баллонов они должны убираться из помещения склада в безопасное место;</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з) на склад, где размещаются баллоны с горючим газом, не допускаются лица в обуви, подбитой металлическими гвоздями или подковами;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к) хранение каких-либо других веществ, материалов и оборудования в помещениях складов с горючим газом не разрешается;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л) помещения складов с горючим газом обеспечиваются естественной вентиляцией.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356.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357. При хранении зерна запрещается: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хранить совместно с зерном другие материалы и оборудование;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применять внутри складских помещений зерноочистительные и другие машины с двигателями внутреннего сгорания;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работать на передвижных механизмах при закрытых воротах с двух сторон склада;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разжигать сушилки, работающие на твердом топливе, с помощью легковоспламеняющихся и горючих жидкостей, а сушилки, работающие на жидком топливе, - с помощью факелов;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д)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е) засыпать зерно выше уровня транспортерной ленты и допускать трение ленты о конструкции транспортера.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358. Контроль за температурой зерна при работающей сушилке осуществляется путем отбора проб не реже чем через каждые 2 часа.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Очистка загрузочно-разгрузочных механизмов сушилки от пыли и зерна производится через сутки ее работы.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359. Передвижной сушильный агрегат устанавливается на расстоянии не менее 10 метров от здания зерносклада.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360. На складах по хранению лесных материалов: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запрещается производить работы, не связанные с хранением лесных материалов;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помещения для обогрева рабочих устраиваются только в отдельных зданиях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г) лебедки с двигателями внутреннего сгорания размещаются на расстоянии не менее 15 метров от штабелей круглого леса.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е) запрещается устанавливать транспортные пакеты в зоне противопожарных расстояний, а также на проездах и подъездах к пожарным водоисточникам;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ж) обертка транспортных пакетов водонепроницаемой бумагой (при отсутствии этой операции в едином технологическом процессе) производится на специально отведенных площадках. Использованную водонепроницаемую бумагу, ее обрывки и обрезки необходимо собирать в контейнеры;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з) в закрытых складах лесоматериалов не должно быть перегородок и служебных помещений;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и) хранить щепу разрешается в закрытых складах, бункерах и на открытых площадках с основанием из негорючего материала.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361. На складах для хранения угля и торфа запрещается: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укладывать уголь свежей добычи на старые отвалы угля, пролежавшего более 1 месяца;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принимать уголь и торф с явно выраженными очагами самовозгорания;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транспортировать горящий уголь и торф по транспортерным лентам и отгружать их в железнодорожный транспорт или бункера;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располагать штабели угля и торфа над источниками тепла (паропроводы, трубопроводы горячей воды, каналы нагретого воздуха и т.п.), а также над проложенными электрокабелями и нефтегазопроводами;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д) неорганизованно хранить выгруженное топливо в течение более 2 суток.</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362. На складах для хранения угля, торфа и горючего сланца: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следует укладывать уголь различных марок, каждый вид торфа (кусковый и фрезерный), горючий сланец в отдельные штабели;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следует исключить попадание в штабели при укладке угля на хранение древесины, ткани, бумаги, сена, торфа, а также других горючих отходов;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следует предусматривать проезд для пожарных машин от границы подошвы штабелей до ограждающего забора или фундамента подкрановых путей;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запрещается засыпать проезды твердым топливом и загромождать их оборудованием;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д) необходимо обеспечивать систематический контроль за температурой в штабелях угля и торфа через установленные в откосах железные трубы и термометры или другим безопасным способом;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е) при повышении температуры более 60 градусов Цельсия следует производить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ж) запрещается тушение или охлаждение угля водой непосредственно в штабелях. Загоревшийся уголь следует тушить водой только после выемки из штабеля;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з) при загорании кускового торфа в штабелях необходимо залить очаги водой с добавкой смачивателя или забросать их сырой торфяной массой и произвести разборку пораженной части штабеля. Загоревшийся фрезерный торф удаляется, а место выемки заполняется сырым торфом и утрамбовывается;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и) запрещается вновь укладывать в штабели самовозгоревшийся уголь, торф или горючий сланец после охлаждения или тушения.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XV. Строительно-монтажные и реставрационные работы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363.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генеральному плану, разработанному в составе проекта организации строительства с учетом требований нормативных правовых актов и нормативных документов по пожарной безопасности.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364.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К началу основных работ по строительству должно быть предусмотрено противопожарное водоснабжение от пожарных гидрантов или из резервуаров (водоемов).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(абзац введен Постановлением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365.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xml:space="preserve">366. Хранение на открытых площадках горючих строительных материалов (лесопиломатериалы, толь, рубероид и др.), изделий и конструкций из горючих </w:t>
      </w:r>
      <w:r w:rsidRPr="002E1178">
        <w:rPr>
          <w:rFonts w:ascii="Times New Roman" w:eastAsia="Times New Roman" w:hAnsi="Times New Roman" w:cs="Times New Roman"/>
          <w:sz w:val="24"/>
          <w:szCs w:val="24"/>
        </w:rPr>
        <w:lastRenderedPageBreak/>
        <w:t>материалов, а также оборудования и грузов в горючей упаковке осуществляется в штабелях или группами площадью не более 100 кв. метров.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Расстояние между штабелями (группами) и от них до строящихся или существующих объектов составляет не менее 24 метров.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367.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Запрещается использование строящихся зданий для проживания людей.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368.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Ямы для гашения извести разрешается располагать на расстоянии не менее 5 метров от склада ее хранения и не менее 15 метров от других объектов.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369. Допускается на период строительства объекта для защиты от повреждений покрывать негорючие ступени горючими материалами.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370.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371. Строительные леса и опалубка выполняются из материалов, не распространяющих и не поддерживающих горение.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При строительстве объекта в 3 этажа и более следует применять инвентарные металлические строительные леса.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Запрещается конструкции лесов закрывать (утеплять) горючими материалами (фанерой, пластиком, древесноволокнистыми плитами, брезентом и др.).</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372. Транспаранты и баннеры, размещаемые на фасадах жилых, административных или общественных зданий, выполняются из негорючих или трудногорючих материалов.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Прокладка внутри вентилируемого фасада открытым способом электрических кабелей и проводов с изоляцией, выполненной из горючих материалов, не допускается.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(абзац введен Постановлением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373.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374. Запрещается производство работ внутри объектов с применением горючих веществ и материалов одновременно с другими строительно-монтажными работами, связанными с применением открытого огня (сварка и др.).</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375. Работы по огнезащите металлоконструкций производятся одновременно с возведением объекта.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376. При наличии горючих материалов на объектах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Проемы в зданиях и сооружениях при временном их утеплении заполняются негорючими или трудногорючими материалами.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377. Временные сооружения (тепляки) для устройства полов и производства других работ выполняются из негорючих или трудногорючих материалов.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378. Укладку горючего и трудногорючего утеплителя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На местах производства работ количество утеплителя и кровельных рулонных материалов не должно превышать сменную потребность.</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Горючий утеплитель необходимо хранить вне строящегося здания в отдельно стоящем сооружении или на специальной площадке на расстоянии не менее 18 метров от строящихся и временных зданий, сооружений и складов.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379. Запрещается по окончании рабочей смены оставлять неиспользованный горючий утеплитель, несмонтированные панели с горючим утеплителем и кровельные рулонные материалы внутри зданий или на их покрытиях, а также в зоне противопожарных расстояний.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380. После устройства теплоизоляции в отсеке необходимо убрать ее остатки и немедленно нанести предусмотренные проектом покровные слои огнезащиты.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381.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382. Запрещается при производстве работ, связанных с устройством гидро- и пароизоляции на кровле, монтажом панелей с горючими и трудногорючими утеплителями, производить электросварочные и другие огневые работы.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383. Все работы, связанные с применением открытого огня, должны проводиться до начала использования горючих материалов.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384. Использование агрегатов для наплавления рулонных материалов с утолщенным слоем допускается при устройстве кровель только по железобетонным плитам и покрытиям с применением негорючего утеплителя.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Заправка топливом агрегатов на кровле должна проводиться в специальном месте, обеспеченном 2 огнетушителями и ящиком с песком.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Запрещается хранение на кровле топлива для заправки агрегатов и пустой тары из-под топлива.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385. Сушка одежды и обуви производится в специально приспособленных для этих целей помещениях объекта с центральным водяным отоплением либо с применением водяных калориферов.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Запрещается устройство сушилок в тамбурах и других помещениях, располагающихся у выходов из зданий.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386.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387.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выключателей и других электроприборов - не менее 1 метра.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388. При эксплуатации горелок инфракрасного излучения запрещается: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использовать горелку с поврежденной керамикой, а также с видимыми языками пламени;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пользоваться установкой, если в помещении появился запах газа;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направлять тепловые лучи горелок непосредственно в сторону горючих материалов, баллонов с газом, газопроводов, электропроводок и др.;</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д) при работе на открытых площадках (для обогрева рабочих мест и для сушки увлажненных участков) следует применять только ветроустойчивые горелки.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389. Воздухонагревательные установки размещаются на расстоянии не менее 5 метров от строящегося здания.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Топливо к воздухонагревателю следует подавать по металлическому трубопроводу.</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Соединения и арматура на топливопроводах изготавливаются в заводских условиях и монтируются так, чтобы исключалось подтекание топлива. На топливопроводе у расходного бака устанавливается запорный клапан для прекращения подачи топлива к установке в случае пожара или аварии.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390. При монтаже и эксплуатации установок, работающих на газовом топливе, соблюдаются следующие требования: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оборудование теплопроизводящих установок стандартными горелками, имеющими заводской паспорт;</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обеспечение вентиляцией помещения с теплопроизводящими установками трехкратного воздухообмена.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391. При эксплуатации теплопроизводящих установок запрещается: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работать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работать при неотрегулированной форсунке (с ненормальным горением топлива);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применять резиновые или полихлорвиниловые шланги и муфты для соединения топливопроводов;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устраивать горючие ограждения около теплопроизводящей установки и расходных баков;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д) отогревать топливопроводы открытым пламенем;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е) зажигать рабочую смесь через смотровой глазок;</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ж) регулировать зазор между электродами свечей при работающей теплопроизводящей установке;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з) допускать работу теплопроизводящей установки при отсутствии защитной решетки на воздухозаборных коллекторах.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392. Внутренний противопожарный водопровод и автоматические системы пожаротушения, предусмотренные проектом, необходимо монтировать одновременно с возведением объекта. Противопожарный водопровод вводится в действие до начала отделочных работ, а автоматические системы пожаротушения и сигнализации - к моменту пусконаладочных работ (в кабельных сооружениях - до укладки кабелей).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393. Пожарные депо, предусмотренные проектом строительства объекта, возводятся в 1-ю очередь строительства.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Запрещается использование здания депо не по назначению.</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394. Отдельные блок-контейнеры, используемые в качестве административно-бытовых помещений, допускается располагать 2-этажными группами не более 10 штук в группе и площадью не более 800 кв. метров. От этих групп до других объектов допускается расстояние не менее 15 метров. Проживание людей в указанных помещениях на территории строительства не допускается.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XVI. Пожароопасные работы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395. При проведении окрасочных работ необходимо:</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в цеховой кладовой в количестве, не превышающем сменной потребности, плотно закрывать и хранить тару из-под лакокрасочных материалов на специально отведенных площадках;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оснащать электрокрасящие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 специально отведенном месте вне помещений.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396.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Кратность воздухообмена для безопасного ведения работ в указанных помещениях определяется проектом производства работ.</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Запрещается допускать в помещения, в которых применяются горючие вещества, лиц, не участвующих в непосредственном выполнении работ, а также производить работы и находиться людям в смежных помещениях.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397.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 способных вызвать искру.</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398.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 после завершения работ в помещениях.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399.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400.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401.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четвертых их вместимости. Загружаемый в котел наполнитель должен быть сухим.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Запрещается устанавливать котлы для приготовления мастик, битума или иных пожароопасных смесей в чердачных помещениях и на покрытиях.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402.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403. После окончания работ следует погасить топки котлов и залить их водой.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404.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405. При работе передвижных котлов на сжиженном газе газовые баллоны в количестве не более 2 находятся в вентилируемых шкафах из негорючих материалов, устанавливаемых на расстоянии не менее 20 метров от работающих котлов.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Указанные шкафы следует постоянно держать закрытыми на замки.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406. Место варки и разогрева мастик обваловывается на высоту не менее 0,3 метра (или устраиваются бортики из негорючих материалов).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407. Запрещается внутри помещений применять открытый огонь для подогрева битумных составов.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408. Доставку горячей битумной мастики на рабочие места разрешается осуществлять:</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в специальных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409. Запрещается переносить мастику в открытой таре.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410. Запрещается в процессе варки и разогрева битумных составов оставлять котлы без присмотра.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411. Запрещается разогрев битумной мастики вместе с растворителями.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412. При смешивании разогретый битум следует вливать в растворитель. Перемешивание разрешается только деревянной мешалкой.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413. Запрещается пользоваться открытым огнем в радиусе 50 метров от места смешивания битума с растворителями.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414. При проведении огневых работ необходимо:</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обеспечить место проведения огневых работ огнетушителем или другими первичными средствами пожаротушения;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(пп. "б" 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осуществлять контроль за состоянием парогазовоздушной среды в технологическом оборудовании, на котором проводятся огневые работы, и в опасной зоне;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д) 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415. Технологическое оборудование, на котором будут проводиться огневые работы, необходимо пропарить, промыть, очистить, освободить от пожаровзрывоопасных веществ и отключить от действующих коммуникаций (за исключением коммуникаций, используемых для подготовки к проведению огневых работ).</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416. 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417. Промывать технологическое оборудование следует при концентрации в нем паров (газов), находящейся вне пределов их воспламенения, и в электростатически безопасном режиме.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418. 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к появлению источников зажигания.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419.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Место проведения огневых работ очищается от горючих веществ и материалов в радиусе очистки территории от горючих материалов согласно приложению N 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420. Находящиеся в радиусе зоны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421. Место для проведения сварочных и резательных работ на объектах,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422.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423.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По окончании работ всю аппаратуру и оборудование необходимо убирать в специально отведенные помещения (места).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424.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425. 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426. При проведении огневых работ запрещается: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приступать к работе при неисправной аппаратуре;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б) производить огневые работы на свежеокрашенных горючими красками (лаками) конструкциях и изделиях;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использовать одежду и рукавицы со следами масел, жиров, бензина, керосина и других горючих жидкостей;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хранить в сварочных кабинах одежду, легковоспламеняющиеся и горючие жидкости, другие горючие материалы;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д) допускать к самостоятельной работе учеников, а также работников, не имеющих квалификационного удостоверения;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е) допускать соприкосновение электрических проводов с баллонами со сжатыми, сжиженными и растворенными газами;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ж) производить работы на аппаратах и коммуникациях, заполненных горючими и токсичными веществами, а также находящихся под электрическим напряжением;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з) проводить огневые работы одновременно с устройством гидроизоляции и пароизоляции на кровле, монтажом панелей с горючими и трудногорючими утеплителями, наклейкой покрытий полов и отделкой помещений с применением горючих лаков, клеев, мастик и других горючих материалов.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427. Запрещается проведение огневых работ на элементах зданий, выполненных из легких металлических конструкций с горючими и трудногорючими утеплителями.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428. При проведении газосварочных работ:</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в местах установки ацетиленового генератора вывешиваются плакаты "Вход посторонним воспрещен - огнеопасно", "Не курить", "Не проходить с огнем";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открытые иловые ямы ограждаются перилами, а закрытые имеют негорючие перекрытия и оборудуются вытяжной вентиляцией и люками для удаления ила;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д) закрепление газоподводящих шлангов на присоединительных ниппелях аппаратуры, горелок, резаков и редукторов должно быть надежно. На ниппели водяных затворов шланги плотно надеваются, но не закрепляются;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з) вскрытые барабаны с карбидом кальция следует защищать непроницаемыми для воды крышками;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и) запрещается в местах хранения и вскрытия барабанов с карбидом кальция курение, пользование открытым огнем и применение искрообразующего инструмента;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л) запрещается хранение в одном помещении кислородных баллонов и баллонов с горючими газами, а также карбида кальция, красок, масел и жиров;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м) при обращении с порожними баллонами из-под кислорода или горючих газов соблюдаются такие же меры безопасности, как и с наполненными баллонами;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н) запрещается курение и применение открытого огня в радиусе 10 метров от мест хранения ила, рядом с которыми вывешиваются соответствующие запрещающие знаки.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429. При проведении газосварочных или газорезательных работ с карбидом кальция запрещается: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использовать 1 водяной затвор двум сварщикам;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загружать карбид кальция в мокрые загрузочные корзины или при наличии воды в газосборнике, а также загружать корзины карбидом более чем на половину их объема при работе генераторов "вода на карбид";</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производить продувку шланга для горючих газов кислородом и кислородного шланга горючим газом, а также взаимозаменять шланги при работе;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д) перекручивать, заламывать или зажимать газоподводящие шланги;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е) переносить генератор при наличии в газосборнике ацетилена;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430. При проведении электросварочных работ:</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запрещается использовать провода без изоляции или с поврежденной изоляцией, а также применять нестандартные автоматические выключатели;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xml:space="preserve">б) следует соединять сварочные провода при помощи опрессования, сварки, пайки или специальных зажимов. Подключение электропроводов к электрододержателю, </w:t>
      </w:r>
      <w:r w:rsidRPr="002E1178">
        <w:rPr>
          <w:rFonts w:ascii="Times New Roman" w:eastAsia="Times New Roman" w:hAnsi="Times New Roman" w:cs="Times New Roman"/>
          <w:sz w:val="24"/>
          <w:szCs w:val="24"/>
        </w:rPr>
        <w:lastRenderedPageBreak/>
        <w:t>свариваемому изделию и сварочному аппарату выполняется при помощи медных кабельных наконечников, скрепленных болтами с шайбами;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е) запрещается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ж) в пожаровзрывоопасных и пожароопасных помещениях и сооружениях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з)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специальный металлический ящик, устанавливаемый у места сварочных работ;</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л) чистку агрегата и пусковой аппаратуры следует производить ежедневно после окончания работы. Техническое обслуживание и планово-предупредительный ремонт сварочного оборудования производится в соответствии с графиком;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431. При огневых работах, связанных с резкой металла: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необходимо принимать меры по предотвращению разлива легковоспламеняющихся и горючих жидкостей;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допускается хранить запас горючего на месте проведения бензо- и керосинорезательных работ в количестве не более сменной потребности. Горючее следует хранить в исправной небьющейся плотно закрывающейся таре на расстоянии не менее 10 метров от места производства огневых работ;</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необходимо проверять перед началом работ исправность арматуры бензо- и керосинореза, плотность соединений шлангов на ниппелях, исправность резьбы в накидных гайках и головках;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применять горючее для бензо- и керосинорезательных работ в соответствии с имеющейся инструкцией;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е) запрещается эксплуатировать бачки, не прошедшие гидроиспытаний, имеющие течь горючей смеси, а также неисправный насос или манометр;</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ж) запрещается разогревать испаритель резака посредством зажигания налитой на рабочем месте легковоспламеняющейся или горючей жидкости.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432. При проведении бензо- и керосинорезательных работ запрещается: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иметь давление воздуха в бачке с горючим, превышающее рабочее давление кислорода в резаке;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перегревать испаритель резака, а также подвешивать резак во время работы вертикально, головкой вверх;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зажимать, перекручивать или заламывать шланги, подающие кислород или горючее к резаку;</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использовать кислородные шланги для подвода бензина или керосина к резаку.</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433. При проведении паяльных работ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434. Паяльные лампы необходимо содержать в исправном состоянии и осуществлять проверки их параметров в соответствии с технической документацией не реже 1 раза в месяц.</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435. Для предотвращения выброса пламени из паяльной лампы заправляемое в лампу горючее не должно содержать посторонних примесей и воды.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436. Во избежание взрыва паяльной лампы запрещается: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применять в качестве горючего для ламп, работающих на керосине, бензин или смеси бензина с керосином;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повышать давление в резервуаре лампы при накачке воздуха более допустимого рабочего давления, указанного в паспорте;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заполнять лампу горючим более чем на три четвертых объема ее резервуара;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отвертывать воздушный винт и наливную пробку, когда лампа горит или еще не остыла;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д) ремонтировать лампу, а также выливать из нее горючее или заправлять ее горючим вблизи открытого огня (горящая спичка, сигарета и др.).</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437. На проведение огневых работ (огневой разогрев битума, газо- и электросварочные работы, газо- и электрорезательные работы, бензино- и керосинорезательные работы, паяльные работы, резка металла механизированным инструментом)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 по форме, предусмотренной приложением N 4.</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XVII. Автозаправочные станции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438. Руководитель организации обеспечивает в установленные технической документацией сроки очистку и предремонтную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439. Технологическое оборудование, предназначенное для использования пожароопасных и пожаровзрывоопасных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440. Степень заполнения резервуаров топливом не должна превышать 95 процентов их внутреннего геометрического объема.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441.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442. После окончания обесшламливания шлам необходимо немедленно удалить с территории автозаправочных станций.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443. Запрещается перекрытие трубопровода деаэрации резервуара для осуществления рециркуляции паров топлива при сливоналивных операциях.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444. При проведении ремонтных работ на территории автозаправочной станции (в зданиях, сооружениях и на технологической системе) руководитель организации обеспечивает соответствующие меры пожарной безопасности.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445. Наполнение резервуаров топливом следует производить только закрытым способом.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446.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447. Одновременное наполнение резервуара для хранения топлива из автоцистерны и заправка транспортных средств топливом из других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448. Процесс наполнения резервуара топливом из автоцистерны должен контролироваться работниками автозаправочной станции и водителем автоцистерны. При этом нахождение на территории автозаправочной станции 2 и более автоцистерн с топливом не допускается.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449.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установка у заправочной площадки для автоцистерны с топливом и приведение в готовность 2 передвижных воздушно-пенных огнетушителей объемом не менее 100 литров каждый;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 Каждая цистерна автопоезда заземляется отдельно, до полного слива из нее нефтепродукта.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450. При заправке транспортных средств топливом соблюдаются следующие требования: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мототехника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 своим ходом;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xml:space="preserve">б) пролитые на землю нефтепродукты засыпают песком или удаляются специально предусмотренными для этого адсорбентами, а пропитанный песок, адсорбенты и </w:t>
      </w:r>
      <w:r w:rsidRPr="002E1178">
        <w:rPr>
          <w:rFonts w:ascii="Times New Roman" w:eastAsia="Times New Roman" w:hAnsi="Times New Roman" w:cs="Times New Roman"/>
          <w:sz w:val="24"/>
          <w:szCs w:val="24"/>
        </w:rPr>
        <w:lastRenderedPageBreak/>
        <w:t>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иные визуальные указатели.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451. На автозаправочной станции запрещается: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заправка транспортных средств с работающими двигателями;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проезд транспортных средств над подземными резервуарами, если это не предусмотрено технико-эксплуатационной документацией;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заполнение резервуаров топливом и заправка транспортных средств во время грозы и в случае опасности проявления атмосферных разрядов;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работа в одежде и обуви, загрязненных топливом и способных вызывать искру;</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д) заправка транспортных средств, в которых находятся пассажиры (за исключением легковых автомобилей);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е) заправка транспортных средств с опасными грузами классов 1 - 9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ж) въезд тракторов, не оборудованных искрогасителями, на территорию автозаправочной станции во время осуществления операции по приему, хранению или выдаче бензина.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452. Технологические системы передвижных автозаправочных станций следует устанавливать на специально отведенных для них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453. Запрещается использование в качестве передвижной автозаправочной станции автотопливозаправщиков и другой техники, не предназначенной для этих целей.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454.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(далее - аппарат)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455. Автозаправочные станции оснащаются жесткой буксировочной штангой длиной не менее 3 метров для экстренной эвакуации горящего транспортного средства с территории автозаправочной станции.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456. Для автозаправочной станции, на которой проектом допускается использовать автоцистерны, не оборудованные донным клапаном, следует предусматривать передвижные воздушно-пенные огнетушители вместимостью не менее 100 литров каждый в количестве не менее 2.</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457. Автозаправочные станции оснащаются первичными средствами пожаротушения.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Заправочный островок для заправки только легковых автомобилей, имеющий от 1 до 4 топливораздаточных колонок, должен быть оснащен либо 1 воздушно-пенным огнетушителем (вместимостью 10 литров, или массой огнетушащего вещества 9 килограммов) и 1 порошковым огнетушителем (вместимостью 5 литров, или массой огнетушащего вещества 4 килограмма), либо 2 воздушно-эмульсионными огнетушителями (вместимостью не менее 2 литров каждый), либо 1 воздушно-пенным огнетушителем (вместимостью 10 литров, или массой огнетушащего вещества 9 килограммов) и одним покрывалом для изоляции очага возгорания, либо одним покрывалом для изоляции очага возгорания и 1 порошковым огнетушителем (вместимостью 5 литров).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Заправочный островок для заправки только легковых автомобилей, имеющий от 5 до 8 топливораздаточных колонок, должен быть оснащен либо 2 воздушно-пенными огнетушителями (вместимостью 10 литров, или массой огнетушащего вещества по 9 килограммов каждый) и 2 порошковыми огнетушителями (вместимостью 5 литров, или массой огнетушащего вещества по 4 килограмма каждый), либо 2 воздушно-пенными огнетушителями (вместимостью 10 литров, или массой огнетушащего вещества по 9 килограммов каждый) и 2 воздушно-эмульсионными огнетушителями (вместимостью не менее 2 литров каждый), либо 2 воздушно-пенными огнетушителями (вместимостью 10 литров, или массой огнетушащего вещества по 9 килограммов каждый) и двумя покрывалами для изоляции очага возгорания.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Заправочный островок для заправки грузовых автомобилей, автобусов, крупногабаритной строительной и сельскохозяйственной техники должен быть оснащен либо 2 передвижными порошковыми огнетушителями (вместимостью не менее 50 литров каждый), либо 1 воздушно-эмульсионным огнетушителем (вместимостью не менее 25 литров) и 2 ручными воздушно-пенными огнетушителями (вместимостью 10 литров, или массой огнетушащего вещества по 9 килограммов каждый), либо 1 воздушно-эмульсионным огнетушителем (вместимостью не менее 25 литров) и 4 покрывалами для изоляции очага возгорания.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Площадка для автоцистерны должна оснащаться либо 2 передвижными порошковыми огнетушителями (вместимостью не менее 50 литров каждый), либо 1 воздушно-эмульсионным огнетушителем (вместимостью не менее 25 литров) и 1 покрывалом для изоляции очага возгорания.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 457 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458.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освободить его территорию от посетителей и транспортных средств и приступить к локализации и ликвидации пожароопасной ситуации.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xml:space="preserve">При возникновении возгорания на автозаправочной станции необходимо немедленно вызвать подразделение пожарной охраны, задействовать системы противопожарной </w:t>
      </w:r>
      <w:r w:rsidRPr="002E1178">
        <w:rPr>
          <w:rFonts w:ascii="Times New Roman" w:eastAsia="Times New Roman" w:hAnsi="Times New Roman" w:cs="Times New Roman"/>
          <w:sz w:val="24"/>
          <w:szCs w:val="24"/>
        </w:rPr>
        <w:lastRenderedPageBreak/>
        <w:t>защиты объекта и приступить к тушению пожара имеющимися средствами пожаротушения.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459. При утечке бензина на заправочном островке или на площадке для автоцистерны включение двигателей транспортных средств не допускается.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При возникновении аварийного пролива бензина и отсутствии воспламенения топлива всю площадь пролива топлива необходимо покрыть воздушно-механической пеной. При возникновении указанного пролива на площадке для автоцистерны необходимо поддерживать слой пены до полного слива этого пролива в аварийный резервуар.</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XVIII. Требования к инструкции о мерах</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пожарной безопасности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460. Инструкция о мерах пожарной безопасности разрабатывается на основе настоящих Правил, нормативных документов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461. В инструкции о мерах пожарной безопасности необходимо отражать следующие вопросы: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порядок содержания территории, зданий, сооружений и помещений, в том числе эвакуационных путей;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порядок и нормы хранения и транспортировки пожаровзрывоопасных веществ и пожароопасных веществ и материалов;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порядок осмотра и закрытия помещений по окончании работы;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д) расположение мест для курения, применения открытого огня, проезда транспорта и проведения огневых или иных пожароопасных работ;</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е) порядок сбора, хранения и удаления горючих веществ и материалов, содержания и хранения спецодежды;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ж) допустимое количество единовременно находящихся в помещениях сырья, полуфабрикатов и готовой продукции;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з) порядок и периодичность уборки горючих отходов и пыли, хранения промасленной спецодежды;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и) предельные показания контрольно-измерительных приборов (манометры, термометры и др.), отклонения от которых могут вызвать пожар или взрыв;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к) 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л) допустимое (предельное) количество людей, которые могут одновременно находиться на объекте.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(пп. "л" введен Постановлением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462. В инструкции о мерах пожарной безопасности указываются лица, ответственные за обеспечение пожарной безопасности, в том числе за: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сообщение о возникновении пожара в пожарную охрану и оповещение (информирование) руководства и дежурных служб объекта;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организацию спасания людей с использованием для этого имеющихся сил и средств, в том числе за оказание первой помощи пострадавшим;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проверку включения автоматических систем противопожарной защиты (систем оповещения людей о пожаре, пожаротушения, противодымной защиты);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г) отключение при необходимости электроэнергии (за исключением систем противопожарной защиты), остановку работы транспортирующих устройств, агрегатов, аппаратов, перекрывание сырьевых, газовых, паровых и водных коммуникаций, остановку работы систем вентиляции в аварийном и смежных с ним помещениях, выполнение других мероприятий, способствующих предотвращению развития пожара и задымления помещений здания;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д) прекращение всех работ в здании (если это допустимо по технологическому процессу производства), кроме работ, связанных с мероприятиями по ликвидации пожара;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е) удаление за пределы опасной зоны всех работников, не участвующих в тушении пожара;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ж) осуществление общего руководства по тушению пожара (с учетом специфических особенностей объекта) до прибытия подразделения пожарной охраны;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з) обеспечение соблюдения требований безопасности работниками, принимающими участие в тушении пожара;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и) организацию одновременно с тушением пожара эвакуации и защиты материальных ценностей;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к) встречу подразделений пожарной охраны и оказание помощи в выборе кратчайшего пути для подъезда к очагу пожара;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xml:space="preserve">л)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w:t>
      </w:r>
      <w:r w:rsidRPr="002E1178">
        <w:rPr>
          <w:rFonts w:ascii="Times New Roman" w:eastAsia="Times New Roman" w:hAnsi="Times New Roman" w:cs="Times New Roman"/>
          <w:sz w:val="24"/>
          <w:szCs w:val="24"/>
        </w:rPr>
        <w:lastRenderedPageBreak/>
        <w:t>хранящихся на объекте опасных (взрывоопасных), взрывчатых, сильнодействующих ядовитых веществах;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м) по прибытии пожарного подразделения информирование руководителя тушения пожара о конструктивных и технологических особенностях объекта, прилегающих строений и сооружений, о количестве и пожароопасных свойствах хранимых и применяемых на объекте веществ, материалов, изделий и сообщение других сведений, необходимых для успешной ликвидации пожара;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н) организацию привлечения сил и средств объекта к осуществлению мероприятий, связанных с ликвидацией пожара и предупреждением его развития.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XIX. Обеспечение объектов первичными</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средствами пожаротушения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463.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производственных помещений, открытых площадок и установок.</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464.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465. Выбор типа и расчет необходимого количества огнетушителей на объекте (в помещении) осуществляется в соответствии с приложениями 1 и 2 в зависимости от огнетушащей способности огнетушителя, предельной площади помещения, а также класса пожара.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Для тушения пожаров различных классов порошковые огнетушители должны иметь соответствующие заряды: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для пожаров класса A - порошок ABCE;</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для пожаров классов B, C, E - порошок BCE или ABCE;</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для пожаров класса D - порошок D.</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замкнутых помещениях объемом не более 50 куб. метров для тушения пожаров вместо переносных огнетушителей (или дополнительно к ним) могут быть использованы огнетушители самосрабатывающие порошковые.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Выбор огнетушителя (передвижной или ручной) обусловлен размерами возможных очагов пожара.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При значительных размерах возможных очагов пожара необходимо использовать передвижные огнетушители.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466. При выборе огнетушителя с соответствующим температурным пределом использования учитываются климатические условия эксплуатации зданий и сооружений.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467. Если возможны комбинированные очаги пожара, то предпочтение при выборе огнетушителя отдается более универсальному по области применения.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468. В общественных зданиях и сооружениях на каждом этаже размещается не менее 2 ручных огнетушителей.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469.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470. При наличии нескольких помещений одной категории пожарной опасности, суммарная площадь которых не превышает предельную защищаемую площадь, размещение в этих помещениях огнетушителей осуществляется с учетом пункта 474 настоящих Правил.</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471. Огнетушители, отправленные с предприятия на перезарядку, заменяются соответствующим количеством заряженных огнетушителей.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472. При защите помещений с вычислительной техникой, телефонных станций, музеев, архивов и т.д. следует учитывать специфику взаимодействия огнетушащих веществ с защищаемым оборудованием, изделиями и материалами. Указанные помещения следует оборудовать хладоновыми или углекислотными огнетушителями.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473. Помещения, оборудованные автоматическими стационарными установками пожаротушения, обеспечиваются огнетушителями на 50 процентов от расчетного количества огнетушителей.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474. Расстояние от возможного очага пожара до места размещения огнетушителя не должно превышать 20 метров для общественных зданий и сооружений, 30 метров - для помещений категорий А, Б и В по взрывопожарной и пожарной опасности, 40 метров - для помещений категории Г по взрывопожарной и пожарной опасности, 70 метров - для помещений категории Д по взрывопожарной и пожарной опасности.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475. Каждый огнетушитель, установленный на объекте, должен иметь паспорт и порядковый номер.</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Запускающее или запорно-пусковое устройство огнетушителя должно быть опломбировано одноразовой пломбой.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 475 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476. Опломбирование огнетушителя осуществляется заводом-изготовителем при производстве огнетушителя или специализированными организациями при регламентном техническом обслуживании или перезарядке огнетушителя.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477. На одноразовую пломбу наносятся следующие обозначения: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индивидуальный номер пломбы;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дата зарядки огнетушителя с указанием месяца и года.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 477 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478. Руководитель организации обеспечивает наличие и исправность огнетушителей, периодичность их осмотра и проверки, а также своевременную перезарядку огнетушителей.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Учет наличия, периодичности осмотра и сроков перезарядки огнетушителей, а также иных первичных средств пожаротушения ведется в специальном журнале произвольной формы.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479. В зимнее время (при температуре ниже + 1 °C) огнетушители с зарядом на водной основе необходимо хранить в отапливаемых помещениях.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480.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481. Для размещения первичных средств пожаротушения в производственных и складских помещениях, не оборудованных внутренним противопожарным водопроводом и автоматическими установками пожаротушения, а также на территории предприятий (организаций), не имеющих наружного противопожарного водопровода, или при удалении зданий (сооружений), наружных технологических установок этих предприятий (организаций) на расстояние более 100 метров от источников наружного противопожарного водоснабжения должны оборудоваться пожарные щиты.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согласно приложению N 5.</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 481 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482. Пожарные щиты комплектуются немеханизированным пожарным инструментом и инвентарем согласно приложению N 6.</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483. Бочки для хранения воды, устанавливаемые рядом с пожарным щитом, должны иметь объем не менее 0,2 куб. метра и комплектоваться ведрами.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484. Ящики с песком, как правило, устанавливаются со щитами в помещениях или на открытых площадках, где возможен разлив легковоспламеняющихся или горючих жидкостей.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Для помещений и наружных технологических установок категорий А, Б и В по взрывопожарной и пожарной опасности предусматривается запас песка 0,5 куб. метра на каждые 500 кв. метров защищаемой площади, а для помещений и наружных технологических установок категорий Г и Д по взрывопожарной и пожарной опасности - не менее 0,5 куб. метра на каждые 1000 кв. метров защищаемой площади.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485. Покрывала для изоляции очага возгорания должны иметь размер не менее одного метра шириной и одного метра длиной.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В помещениях, где применяются и (или) хранятся легковоспламеняющиеся и (или) горючие жидкости, размеры полотен должны быть не менее 2 x 1,5 метра.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Полотна хранятся в водонепроницаемых закрывающихся футлярах (чехлах, упаковках), позволяющих быстро применить эти средства в случае пожара.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Абзац утратил силу. - Постановление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486.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XX. Порядок оформления паспорта населенного пункта</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(введен Постановлением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487. Паспорт населенного пункта составляется к началу пожароопасного сезона на каждый населенный пункт, подверженный угрозе лесных пожаров в соответствии с формой согласно приложению N 7.</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488. Населенный пункт считается подверженным угрозе лесных пожаров в случае его непосредственного примыкания к хвойному (смешанному) лесному участку либо наличия на землях населенного пункта городского хвойного (смешанного) леса.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489. Населенный пункт признается непосредственно примыкающим к лесному участку, если расстояние до крайних деревьев соответствующего лесного участка составляет:</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 менее 100 метров от границы населенного пункта, на землях которого имеются объекты капитального строительства с количеством более двух этажей;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б) менее 50 метров от границы населенного пункта, на землях которого имеются объекты капитального строительства с количеством этажей 2 и менее.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490. Перечень населенных пунктов, подверженных угрозе лесных пожаров, и начало пожароопасного сезона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491. Паспорт населенного пункта оформляется в 3 экземплярах.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xml:space="preserve">Орган местного самоуправления (орган государственной власти субъекта Российской Федерации), утвердивший паспорт населенного пункта, в течение 3 календарных дней представляет по одному экземпляру в комиссию по предупреждению и ликвидации чрезвычайных ситуаций и обеспечению пожарной безопасности органа местного самоуправления (органа исполнительной власти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w:t>
      </w:r>
      <w:r w:rsidRPr="002E1178">
        <w:rPr>
          <w:rFonts w:ascii="Times New Roman" w:eastAsia="Times New Roman" w:hAnsi="Times New Roman" w:cs="Times New Roman"/>
          <w:sz w:val="24"/>
          <w:szCs w:val="24"/>
        </w:rPr>
        <w:lastRenderedPageBreak/>
        <w:t>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Один экземпляр паспорта населенного пункта подлежит постоянному хранению в органе местного самоуправления (органе государственной власти субъекта Российской Федерации), утвердившем паспорт населенного пункта.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right"/>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Приложение N 1</w:t>
      </w:r>
    </w:p>
    <w:p w:rsidR="002E1178" w:rsidRPr="002E1178" w:rsidRDefault="002E1178" w:rsidP="002E1178">
      <w:pPr>
        <w:spacing w:before="240" w:after="240" w:line="240" w:lineRule="auto"/>
        <w:jc w:val="right"/>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к Правилам противопожарного</w:t>
      </w:r>
    </w:p>
    <w:p w:rsidR="002E1178" w:rsidRPr="002E1178" w:rsidRDefault="002E1178" w:rsidP="002E1178">
      <w:pPr>
        <w:spacing w:before="240" w:after="240" w:line="240" w:lineRule="auto"/>
        <w:jc w:val="right"/>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режима в Российской Федерации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НОРМЫ</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ОБЕСПЕЧЕНИЯ ОБЪЕКТОВ РУЧНЫМИ ОГНЕТУШИТЕЛЯМИ (ЗА ИСКЛЮЧЕНИЕМ</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АВТОЗАПРАВОЧНЫХ СТАНЦИЙ)</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Список изменяющих документов</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tbl>
      <w:tblPr>
        <w:tblW w:w="16935"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2420"/>
        <w:gridCol w:w="1819"/>
        <w:gridCol w:w="1323"/>
        <w:gridCol w:w="2077"/>
        <w:gridCol w:w="917"/>
        <w:gridCol w:w="994"/>
        <w:gridCol w:w="1027"/>
        <w:gridCol w:w="2077"/>
        <w:gridCol w:w="949"/>
        <w:gridCol w:w="1329"/>
        <w:gridCol w:w="2003"/>
      </w:tblGrid>
      <w:tr w:rsidR="002E1178" w:rsidRPr="002E1178" w:rsidTr="002E1178">
        <w:tc>
          <w:tcPr>
            <w:tcW w:w="2295" w:type="dxa"/>
            <w:vMerge w:val="restart"/>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Категория помещения по взрывопожарной и пожарной опасности</w:t>
            </w:r>
          </w:p>
        </w:tc>
        <w:tc>
          <w:tcPr>
            <w:tcW w:w="1725" w:type="dxa"/>
            <w:vMerge w:val="restart"/>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Предельная защищаемая площадь (кв. метров)</w:t>
            </w:r>
          </w:p>
        </w:tc>
        <w:tc>
          <w:tcPr>
            <w:tcW w:w="1050" w:type="dxa"/>
            <w:vMerge w:val="restart"/>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Класс пожара</w:t>
            </w:r>
          </w:p>
        </w:tc>
        <w:tc>
          <w:tcPr>
            <w:tcW w:w="8490" w:type="dxa"/>
            <w:gridSpan w:val="8"/>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Огнетушители (штук) &lt;*&gt;</w:t>
            </w:r>
          </w:p>
        </w:tc>
      </w:tr>
      <w:tr w:rsidR="002E1178" w:rsidRPr="002E1178" w:rsidTr="002E1178">
        <w:tc>
          <w:tcPr>
            <w:tcW w:w="0" w:type="auto"/>
            <w:vMerge/>
            <w:vAlign w:val="center"/>
            <w:hideMark/>
          </w:tcPr>
          <w:p w:rsidR="002E1178" w:rsidRPr="002E1178" w:rsidRDefault="002E1178" w:rsidP="002E1178">
            <w:pPr>
              <w:spacing w:after="0" w:line="240" w:lineRule="auto"/>
              <w:rPr>
                <w:rFonts w:ascii="Times New Roman" w:eastAsia="Times New Roman" w:hAnsi="Times New Roman" w:cs="Times New Roman"/>
                <w:sz w:val="21"/>
                <w:szCs w:val="21"/>
              </w:rPr>
            </w:pPr>
          </w:p>
        </w:tc>
        <w:tc>
          <w:tcPr>
            <w:tcW w:w="0" w:type="auto"/>
            <w:vMerge/>
            <w:vAlign w:val="center"/>
            <w:hideMark/>
          </w:tcPr>
          <w:p w:rsidR="002E1178" w:rsidRPr="002E1178" w:rsidRDefault="002E1178" w:rsidP="002E1178">
            <w:pPr>
              <w:spacing w:after="0" w:line="240" w:lineRule="auto"/>
              <w:rPr>
                <w:rFonts w:ascii="Times New Roman" w:eastAsia="Times New Roman" w:hAnsi="Times New Roman" w:cs="Times New Roman"/>
                <w:sz w:val="21"/>
                <w:szCs w:val="21"/>
              </w:rPr>
            </w:pPr>
          </w:p>
        </w:tc>
        <w:tc>
          <w:tcPr>
            <w:tcW w:w="0" w:type="auto"/>
            <w:vMerge/>
            <w:vAlign w:val="center"/>
            <w:hideMark/>
          </w:tcPr>
          <w:p w:rsidR="002E1178" w:rsidRPr="002E1178" w:rsidRDefault="002E1178" w:rsidP="002E1178">
            <w:pPr>
              <w:spacing w:after="0" w:line="240" w:lineRule="auto"/>
              <w:rPr>
                <w:rFonts w:ascii="Times New Roman" w:eastAsia="Times New Roman" w:hAnsi="Times New Roman" w:cs="Times New Roman"/>
                <w:sz w:val="21"/>
                <w:szCs w:val="21"/>
              </w:rPr>
            </w:pPr>
          </w:p>
        </w:tc>
        <w:tc>
          <w:tcPr>
            <w:tcW w:w="1470" w:type="dxa"/>
            <w:vMerge w:val="restart"/>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пенные и водные (вместимостью 10 литров)</w:t>
            </w:r>
          </w:p>
        </w:tc>
        <w:tc>
          <w:tcPr>
            <w:tcW w:w="2520" w:type="dxa"/>
            <w:gridSpan w:val="3"/>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порошковые (вместимость огнетушащего вещества) (килограммов)</w:t>
            </w:r>
          </w:p>
        </w:tc>
        <w:tc>
          <w:tcPr>
            <w:tcW w:w="1440" w:type="dxa"/>
            <w:vMerge w:val="restart"/>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хладоновые (вместимостью 2 (3) литра)</w:t>
            </w:r>
          </w:p>
        </w:tc>
        <w:tc>
          <w:tcPr>
            <w:tcW w:w="2160" w:type="dxa"/>
            <w:gridSpan w:val="2"/>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углекислотные (вместимостью огнетушащего вещества) (литров)</w:t>
            </w:r>
          </w:p>
        </w:tc>
        <w:tc>
          <w:tcPr>
            <w:tcW w:w="900" w:type="dxa"/>
            <w:vMerge w:val="restart"/>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воздушно-эмульсионные</w:t>
            </w:r>
          </w:p>
        </w:tc>
      </w:tr>
      <w:tr w:rsidR="002E1178" w:rsidRPr="002E1178" w:rsidTr="002E1178">
        <w:tc>
          <w:tcPr>
            <w:tcW w:w="0" w:type="auto"/>
            <w:vMerge/>
            <w:vAlign w:val="center"/>
            <w:hideMark/>
          </w:tcPr>
          <w:p w:rsidR="002E1178" w:rsidRPr="002E1178" w:rsidRDefault="002E1178" w:rsidP="002E1178">
            <w:pPr>
              <w:spacing w:after="0" w:line="240" w:lineRule="auto"/>
              <w:rPr>
                <w:rFonts w:ascii="Times New Roman" w:eastAsia="Times New Roman" w:hAnsi="Times New Roman" w:cs="Times New Roman"/>
                <w:sz w:val="21"/>
                <w:szCs w:val="21"/>
              </w:rPr>
            </w:pPr>
          </w:p>
        </w:tc>
        <w:tc>
          <w:tcPr>
            <w:tcW w:w="0" w:type="auto"/>
            <w:vMerge/>
            <w:vAlign w:val="center"/>
            <w:hideMark/>
          </w:tcPr>
          <w:p w:rsidR="002E1178" w:rsidRPr="002E1178" w:rsidRDefault="002E1178" w:rsidP="002E1178">
            <w:pPr>
              <w:spacing w:after="0" w:line="240" w:lineRule="auto"/>
              <w:rPr>
                <w:rFonts w:ascii="Times New Roman" w:eastAsia="Times New Roman" w:hAnsi="Times New Roman" w:cs="Times New Roman"/>
                <w:sz w:val="21"/>
                <w:szCs w:val="21"/>
              </w:rPr>
            </w:pPr>
          </w:p>
        </w:tc>
        <w:tc>
          <w:tcPr>
            <w:tcW w:w="0" w:type="auto"/>
            <w:vMerge/>
            <w:vAlign w:val="center"/>
            <w:hideMark/>
          </w:tcPr>
          <w:p w:rsidR="002E1178" w:rsidRPr="002E1178" w:rsidRDefault="002E1178" w:rsidP="002E1178">
            <w:pPr>
              <w:spacing w:after="0" w:line="240" w:lineRule="auto"/>
              <w:rPr>
                <w:rFonts w:ascii="Times New Roman" w:eastAsia="Times New Roman" w:hAnsi="Times New Roman" w:cs="Times New Roman"/>
                <w:sz w:val="21"/>
                <w:szCs w:val="21"/>
              </w:rPr>
            </w:pPr>
          </w:p>
        </w:tc>
        <w:tc>
          <w:tcPr>
            <w:tcW w:w="0" w:type="auto"/>
            <w:vMerge/>
            <w:vAlign w:val="center"/>
            <w:hideMark/>
          </w:tcPr>
          <w:p w:rsidR="002E1178" w:rsidRPr="002E1178" w:rsidRDefault="002E1178" w:rsidP="002E1178">
            <w:pPr>
              <w:spacing w:after="0" w:line="240" w:lineRule="auto"/>
              <w:rPr>
                <w:rFonts w:ascii="Times New Roman" w:eastAsia="Times New Roman" w:hAnsi="Times New Roman" w:cs="Times New Roman"/>
                <w:sz w:val="21"/>
                <w:szCs w:val="21"/>
              </w:rPr>
            </w:pPr>
          </w:p>
        </w:tc>
        <w:tc>
          <w:tcPr>
            <w:tcW w:w="72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2/2</w:t>
            </w:r>
          </w:p>
        </w:tc>
        <w:tc>
          <w:tcPr>
            <w:tcW w:w="90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5/4</w:t>
            </w:r>
          </w:p>
        </w:tc>
        <w:tc>
          <w:tcPr>
            <w:tcW w:w="90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10/9</w:t>
            </w:r>
          </w:p>
        </w:tc>
        <w:tc>
          <w:tcPr>
            <w:tcW w:w="0" w:type="auto"/>
            <w:vMerge/>
            <w:tcMar>
              <w:top w:w="225" w:type="dxa"/>
              <w:left w:w="300" w:type="dxa"/>
              <w:bottom w:w="225" w:type="dxa"/>
              <w:right w:w="300" w:type="dxa"/>
            </w:tcMar>
            <w:vAlign w:val="center"/>
            <w:hideMark/>
          </w:tcPr>
          <w:p w:rsidR="002E1178" w:rsidRPr="002E1178" w:rsidRDefault="002E1178" w:rsidP="002E1178">
            <w:pPr>
              <w:spacing w:after="0" w:line="240" w:lineRule="auto"/>
              <w:rPr>
                <w:rFonts w:ascii="Times New Roman" w:eastAsia="Times New Roman" w:hAnsi="Times New Roman" w:cs="Times New Roman"/>
                <w:sz w:val="21"/>
                <w:szCs w:val="21"/>
              </w:rPr>
            </w:pPr>
          </w:p>
        </w:tc>
        <w:tc>
          <w:tcPr>
            <w:tcW w:w="90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2/2</w:t>
            </w:r>
          </w:p>
        </w:tc>
        <w:tc>
          <w:tcPr>
            <w:tcW w:w="126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5 (8) или 3 (5)</w:t>
            </w:r>
          </w:p>
        </w:tc>
        <w:tc>
          <w:tcPr>
            <w:tcW w:w="0" w:type="auto"/>
            <w:vMerge/>
            <w:vAlign w:val="center"/>
            <w:hideMark/>
          </w:tcPr>
          <w:p w:rsidR="002E1178" w:rsidRPr="002E1178" w:rsidRDefault="002E1178" w:rsidP="002E1178">
            <w:pPr>
              <w:spacing w:after="0" w:line="240" w:lineRule="auto"/>
              <w:rPr>
                <w:rFonts w:ascii="Times New Roman" w:eastAsia="Times New Roman" w:hAnsi="Times New Roman" w:cs="Times New Roman"/>
                <w:sz w:val="21"/>
                <w:szCs w:val="21"/>
              </w:rPr>
            </w:pPr>
          </w:p>
        </w:tc>
      </w:tr>
      <w:tr w:rsidR="002E1178" w:rsidRPr="002E1178" w:rsidTr="002E1178">
        <w:tc>
          <w:tcPr>
            <w:tcW w:w="2295" w:type="dxa"/>
            <w:vMerge w:val="restart"/>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А, Б, В</w:t>
            </w:r>
          </w:p>
        </w:tc>
        <w:tc>
          <w:tcPr>
            <w:tcW w:w="1725" w:type="dxa"/>
            <w:vMerge w:val="restart"/>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200</w:t>
            </w:r>
          </w:p>
        </w:tc>
        <w:tc>
          <w:tcPr>
            <w:tcW w:w="105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A</w:t>
            </w:r>
          </w:p>
        </w:tc>
        <w:tc>
          <w:tcPr>
            <w:tcW w:w="147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2++</w:t>
            </w:r>
          </w:p>
        </w:tc>
        <w:tc>
          <w:tcPr>
            <w:tcW w:w="72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90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2+</w:t>
            </w:r>
          </w:p>
        </w:tc>
        <w:tc>
          <w:tcPr>
            <w:tcW w:w="90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1++</w:t>
            </w:r>
          </w:p>
        </w:tc>
        <w:tc>
          <w:tcPr>
            <w:tcW w:w="144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90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126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90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1++</w:t>
            </w:r>
          </w:p>
        </w:tc>
      </w:tr>
      <w:tr w:rsidR="002E1178" w:rsidRPr="002E1178" w:rsidTr="002E1178">
        <w:tc>
          <w:tcPr>
            <w:tcW w:w="0" w:type="auto"/>
            <w:vMerge/>
            <w:vAlign w:val="center"/>
            <w:hideMark/>
          </w:tcPr>
          <w:p w:rsidR="002E1178" w:rsidRPr="002E1178" w:rsidRDefault="002E1178" w:rsidP="002E1178">
            <w:pPr>
              <w:spacing w:after="0" w:line="240" w:lineRule="auto"/>
              <w:rPr>
                <w:rFonts w:ascii="Times New Roman" w:eastAsia="Times New Roman" w:hAnsi="Times New Roman" w:cs="Times New Roman"/>
                <w:sz w:val="21"/>
                <w:szCs w:val="21"/>
              </w:rPr>
            </w:pPr>
          </w:p>
        </w:tc>
        <w:tc>
          <w:tcPr>
            <w:tcW w:w="0" w:type="auto"/>
            <w:vMerge/>
            <w:vAlign w:val="center"/>
            <w:hideMark/>
          </w:tcPr>
          <w:p w:rsidR="002E1178" w:rsidRPr="002E1178" w:rsidRDefault="002E1178" w:rsidP="002E1178">
            <w:pPr>
              <w:spacing w:after="0" w:line="240" w:lineRule="auto"/>
              <w:rPr>
                <w:rFonts w:ascii="Times New Roman" w:eastAsia="Times New Roman" w:hAnsi="Times New Roman" w:cs="Times New Roman"/>
                <w:sz w:val="21"/>
                <w:szCs w:val="21"/>
              </w:rPr>
            </w:pPr>
          </w:p>
        </w:tc>
        <w:tc>
          <w:tcPr>
            <w:tcW w:w="105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B</w:t>
            </w:r>
          </w:p>
        </w:tc>
        <w:tc>
          <w:tcPr>
            <w:tcW w:w="147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4+</w:t>
            </w:r>
          </w:p>
        </w:tc>
        <w:tc>
          <w:tcPr>
            <w:tcW w:w="72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90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2+</w:t>
            </w:r>
          </w:p>
        </w:tc>
        <w:tc>
          <w:tcPr>
            <w:tcW w:w="90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1++</w:t>
            </w:r>
          </w:p>
        </w:tc>
        <w:tc>
          <w:tcPr>
            <w:tcW w:w="144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4+</w:t>
            </w:r>
          </w:p>
        </w:tc>
        <w:tc>
          <w:tcPr>
            <w:tcW w:w="90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126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90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1++</w:t>
            </w:r>
          </w:p>
        </w:tc>
      </w:tr>
      <w:tr w:rsidR="002E1178" w:rsidRPr="002E1178" w:rsidTr="002E1178">
        <w:tc>
          <w:tcPr>
            <w:tcW w:w="0" w:type="auto"/>
            <w:vMerge/>
            <w:vAlign w:val="center"/>
            <w:hideMark/>
          </w:tcPr>
          <w:p w:rsidR="002E1178" w:rsidRPr="002E1178" w:rsidRDefault="002E1178" w:rsidP="002E1178">
            <w:pPr>
              <w:spacing w:after="0" w:line="240" w:lineRule="auto"/>
              <w:rPr>
                <w:rFonts w:ascii="Times New Roman" w:eastAsia="Times New Roman" w:hAnsi="Times New Roman" w:cs="Times New Roman"/>
                <w:sz w:val="21"/>
                <w:szCs w:val="21"/>
              </w:rPr>
            </w:pPr>
          </w:p>
        </w:tc>
        <w:tc>
          <w:tcPr>
            <w:tcW w:w="0" w:type="auto"/>
            <w:vMerge/>
            <w:vAlign w:val="center"/>
            <w:hideMark/>
          </w:tcPr>
          <w:p w:rsidR="002E1178" w:rsidRPr="002E1178" w:rsidRDefault="002E1178" w:rsidP="002E1178">
            <w:pPr>
              <w:spacing w:after="0" w:line="240" w:lineRule="auto"/>
              <w:rPr>
                <w:rFonts w:ascii="Times New Roman" w:eastAsia="Times New Roman" w:hAnsi="Times New Roman" w:cs="Times New Roman"/>
                <w:sz w:val="21"/>
                <w:szCs w:val="21"/>
              </w:rPr>
            </w:pPr>
          </w:p>
        </w:tc>
        <w:tc>
          <w:tcPr>
            <w:tcW w:w="105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C</w:t>
            </w:r>
          </w:p>
        </w:tc>
        <w:tc>
          <w:tcPr>
            <w:tcW w:w="147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72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90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2+</w:t>
            </w:r>
          </w:p>
        </w:tc>
        <w:tc>
          <w:tcPr>
            <w:tcW w:w="90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1++</w:t>
            </w:r>
          </w:p>
        </w:tc>
        <w:tc>
          <w:tcPr>
            <w:tcW w:w="144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4+</w:t>
            </w:r>
          </w:p>
        </w:tc>
        <w:tc>
          <w:tcPr>
            <w:tcW w:w="90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126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90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1++</w:t>
            </w:r>
          </w:p>
        </w:tc>
      </w:tr>
      <w:tr w:rsidR="002E1178" w:rsidRPr="002E1178" w:rsidTr="002E1178">
        <w:tc>
          <w:tcPr>
            <w:tcW w:w="0" w:type="auto"/>
            <w:vMerge/>
            <w:vAlign w:val="center"/>
            <w:hideMark/>
          </w:tcPr>
          <w:p w:rsidR="002E1178" w:rsidRPr="002E1178" w:rsidRDefault="002E1178" w:rsidP="002E1178">
            <w:pPr>
              <w:spacing w:after="0" w:line="240" w:lineRule="auto"/>
              <w:rPr>
                <w:rFonts w:ascii="Times New Roman" w:eastAsia="Times New Roman" w:hAnsi="Times New Roman" w:cs="Times New Roman"/>
                <w:sz w:val="21"/>
                <w:szCs w:val="21"/>
              </w:rPr>
            </w:pPr>
          </w:p>
        </w:tc>
        <w:tc>
          <w:tcPr>
            <w:tcW w:w="0" w:type="auto"/>
            <w:vMerge/>
            <w:vAlign w:val="center"/>
            <w:hideMark/>
          </w:tcPr>
          <w:p w:rsidR="002E1178" w:rsidRPr="002E1178" w:rsidRDefault="002E1178" w:rsidP="002E1178">
            <w:pPr>
              <w:spacing w:after="0" w:line="240" w:lineRule="auto"/>
              <w:rPr>
                <w:rFonts w:ascii="Times New Roman" w:eastAsia="Times New Roman" w:hAnsi="Times New Roman" w:cs="Times New Roman"/>
                <w:sz w:val="21"/>
                <w:szCs w:val="21"/>
              </w:rPr>
            </w:pPr>
          </w:p>
        </w:tc>
        <w:tc>
          <w:tcPr>
            <w:tcW w:w="105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D</w:t>
            </w:r>
          </w:p>
        </w:tc>
        <w:tc>
          <w:tcPr>
            <w:tcW w:w="147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72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90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2+</w:t>
            </w:r>
          </w:p>
        </w:tc>
        <w:tc>
          <w:tcPr>
            <w:tcW w:w="90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1++</w:t>
            </w:r>
          </w:p>
        </w:tc>
        <w:tc>
          <w:tcPr>
            <w:tcW w:w="144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90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126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90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1++</w:t>
            </w:r>
          </w:p>
        </w:tc>
      </w:tr>
      <w:tr w:rsidR="002E1178" w:rsidRPr="002E1178" w:rsidTr="002E1178">
        <w:tc>
          <w:tcPr>
            <w:tcW w:w="0" w:type="auto"/>
            <w:vMerge/>
            <w:vAlign w:val="center"/>
            <w:hideMark/>
          </w:tcPr>
          <w:p w:rsidR="002E1178" w:rsidRPr="002E1178" w:rsidRDefault="002E1178" w:rsidP="002E1178">
            <w:pPr>
              <w:spacing w:after="0" w:line="240" w:lineRule="auto"/>
              <w:rPr>
                <w:rFonts w:ascii="Times New Roman" w:eastAsia="Times New Roman" w:hAnsi="Times New Roman" w:cs="Times New Roman"/>
                <w:sz w:val="21"/>
                <w:szCs w:val="21"/>
              </w:rPr>
            </w:pPr>
          </w:p>
        </w:tc>
        <w:tc>
          <w:tcPr>
            <w:tcW w:w="0" w:type="auto"/>
            <w:vMerge/>
            <w:vAlign w:val="center"/>
            <w:hideMark/>
          </w:tcPr>
          <w:p w:rsidR="002E1178" w:rsidRPr="002E1178" w:rsidRDefault="002E1178" w:rsidP="002E1178">
            <w:pPr>
              <w:spacing w:after="0" w:line="240" w:lineRule="auto"/>
              <w:rPr>
                <w:rFonts w:ascii="Times New Roman" w:eastAsia="Times New Roman" w:hAnsi="Times New Roman" w:cs="Times New Roman"/>
                <w:sz w:val="21"/>
                <w:szCs w:val="21"/>
              </w:rPr>
            </w:pPr>
          </w:p>
        </w:tc>
        <w:tc>
          <w:tcPr>
            <w:tcW w:w="105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E</w:t>
            </w:r>
          </w:p>
        </w:tc>
        <w:tc>
          <w:tcPr>
            <w:tcW w:w="147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72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90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2+</w:t>
            </w:r>
          </w:p>
        </w:tc>
        <w:tc>
          <w:tcPr>
            <w:tcW w:w="90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1++</w:t>
            </w:r>
          </w:p>
        </w:tc>
        <w:tc>
          <w:tcPr>
            <w:tcW w:w="144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90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126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2++</w:t>
            </w:r>
          </w:p>
        </w:tc>
        <w:tc>
          <w:tcPr>
            <w:tcW w:w="90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r>
      <w:tr w:rsidR="002E1178" w:rsidRPr="002E1178" w:rsidTr="002E1178">
        <w:tc>
          <w:tcPr>
            <w:tcW w:w="2295" w:type="dxa"/>
            <w:vMerge w:val="restart"/>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В</w:t>
            </w:r>
          </w:p>
        </w:tc>
        <w:tc>
          <w:tcPr>
            <w:tcW w:w="1725" w:type="dxa"/>
            <w:vMerge w:val="restart"/>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400</w:t>
            </w:r>
          </w:p>
        </w:tc>
        <w:tc>
          <w:tcPr>
            <w:tcW w:w="105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A</w:t>
            </w:r>
          </w:p>
        </w:tc>
        <w:tc>
          <w:tcPr>
            <w:tcW w:w="147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2++</w:t>
            </w:r>
          </w:p>
        </w:tc>
        <w:tc>
          <w:tcPr>
            <w:tcW w:w="72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4+</w:t>
            </w:r>
          </w:p>
        </w:tc>
        <w:tc>
          <w:tcPr>
            <w:tcW w:w="90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2++</w:t>
            </w:r>
          </w:p>
        </w:tc>
        <w:tc>
          <w:tcPr>
            <w:tcW w:w="90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1+</w:t>
            </w:r>
          </w:p>
        </w:tc>
        <w:tc>
          <w:tcPr>
            <w:tcW w:w="144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90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126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2+</w:t>
            </w:r>
          </w:p>
        </w:tc>
        <w:tc>
          <w:tcPr>
            <w:tcW w:w="90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1++</w:t>
            </w:r>
          </w:p>
        </w:tc>
      </w:tr>
      <w:tr w:rsidR="002E1178" w:rsidRPr="002E1178" w:rsidTr="002E1178">
        <w:tc>
          <w:tcPr>
            <w:tcW w:w="0" w:type="auto"/>
            <w:vMerge/>
            <w:vAlign w:val="center"/>
            <w:hideMark/>
          </w:tcPr>
          <w:p w:rsidR="002E1178" w:rsidRPr="002E1178" w:rsidRDefault="002E1178" w:rsidP="002E1178">
            <w:pPr>
              <w:spacing w:after="0" w:line="240" w:lineRule="auto"/>
              <w:rPr>
                <w:rFonts w:ascii="Times New Roman" w:eastAsia="Times New Roman" w:hAnsi="Times New Roman" w:cs="Times New Roman"/>
                <w:sz w:val="21"/>
                <w:szCs w:val="21"/>
              </w:rPr>
            </w:pPr>
          </w:p>
        </w:tc>
        <w:tc>
          <w:tcPr>
            <w:tcW w:w="0" w:type="auto"/>
            <w:vMerge/>
            <w:vAlign w:val="center"/>
            <w:hideMark/>
          </w:tcPr>
          <w:p w:rsidR="002E1178" w:rsidRPr="002E1178" w:rsidRDefault="002E1178" w:rsidP="002E1178">
            <w:pPr>
              <w:spacing w:after="0" w:line="240" w:lineRule="auto"/>
              <w:rPr>
                <w:rFonts w:ascii="Times New Roman" w:eastAsia="Times New Roman" w:hAnsi="Times New Roman" w:cs="Times New Roman"/>
                <w:sz w:val="21"/>
                <w:szCs w:val="21"/>
              </w:rPr>
            </w:pPr>
          </w:p>
        </w:tc>
        <w:tc>
          <w:tcPr>
            <w:tcW w:w="105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D</w:t>
            </w:r>
          </w:p>
        </w:tc>
        <w:tc>
          <w:tcPr>
            <w:tcW w:w="147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72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90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2+</w:t>
            </w:r>
          </w:p>
        </w:tc>
        <w:tc>
          <w:tcPr>
            <w:tcW w:w="90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1++</w:t>
            </w:r>
          </w:p>
        </w:tc>
        <w:tc>
          <w:tcPr>
            <w:tcW w:w="144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90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126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90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1++</w:t>
            </w:r>
          </w:p>
        </w:tc>
      </w:tr>
      <w:tr w:rsidR="002E1178" w:rsidRPr="002E1178" w:rsidTr="002E1178">
        <w:tc>
          <w:tcPr>
            <w:tcW w:w="0" w:type="auto"/>
            <w:vMerge/>
            <w:vAlign w:val="center"/>
            <w:hideMark/>
          </w:tcPr>
          <w:p w:rsidR="002E1178" w:rsidRPr="002E1178" w:rsidRDefault="002E1178" w:rsidP="002E1178">
            <w:pPr>
              <w:spacing w:after="0" w:line="240" w:lineRule="auto"/>
              <w:rPr>
                <w:rFonts w:ascii="Times New Roman" w:eastAsia="Times New Roman" w:hAnsi="Times New Roman" w:cs="Times New Roman"/>
                <w:sz w:val="21"/>
                <w:szCs w:val="21"/>
              </w:rPr>
            </w:pPr>
          </w:p>
        </w:tc>
        <w:tc>
          <w:tcPr>
            <w:tcW w:w="0" w:type="auto"/>
            <w:vMerge/>
            <w:vAlign w:val="center"/>
            <w:hideMark/>
          </w:tcPr>
          <w:p w:rsidR="002E1178" w:rsidRPr="002E1178" w:rsidRDefault="002E1178" w:rsidP="002E1178">
            <w:pPr>
              <w:spacing w:after="0" w:line="240" w:lineRule="auto"/>
              <w:rPr>
                <w:rFonts w:ascii="Times New Roman" w:eastAsia="Times New Roman" w:hAnsi="Times New Roman" w:cs="Times New Roman"/>
                <w:sz w:val="21"/>
                <w:szCs w:val="21"/>
              </w:rPr>
            </w:pPr>
          </w:p>
        </w:tc>
        <w:tc>
          <w:tcPr>
            <w:tcW w:w="105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E</w:t>
            </w:r>
          </w:p>
        </w:tc>
        <w:tc>
          <w:tcPr>
            <w:tcW w:w="147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72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90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2++</w:t>
            </w:r>
          </w:p>
        </w:tc>
        <w:tc>
          <w:tcPr>
            <w:tcW w:w="90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1+</w:t>
            </w:r>
          </w:p>
        </w:tc>
        <w:tc>
          <w:tcPr>
            <w:tcW w:w="144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2+</w:t>
            </w:r>
          </w:p>
        </w:tc>
        <w:tc>
          <w:tcPr>
            <w:tcW w:w="90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4+</w:t>
            </w:r>
          </w:p>
        </w:tc>
        <w:tc>
          <w:tcPr>
            <w:tcW w:w="126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2++</w:t>
            </w:r>
          </w:p>
        </w:tc>
        <w:tc>
          <w:tcPr>
            <w:tcW w:w="90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r>
      <w:tr w:rsidR="002E1178" w:rsidRPr="002E1178" w:rsidTr="002E1178">
        <w:tc>
          <w:tcPr>
            <w:tcW w:w="2295" w:type="dxa"/>
            <w:vMerge w:val="restart"/>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Г</w:t>
            </w:r>
          </w:p>
        </w:tc>
        <w:tc>
          <w:tcPr>
            <w:tcW w:w="1725" w:type="dxa"/>
            <w:vMerge w:val="restart"/>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800</w:t>
            </w:r>
          </w:p>
        </w:tc>
        <w:tc>
          <w:tcPr>
            <w:tcW w:w="105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B</w:t>
            </w:r>
          </w:p>
        </w:tc>
        <w:tc>
          <w:tcPr>
            <w:tcW w:w="147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2+</w:t>
            </w:r>
          </w:p>
        </w:tc>
        <w:tc>
          <w:tcPr>
            <w:tcW w:w="72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90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2++</w:t>
            </w:r>
          </w:p>
        </w:tc>
        <w:tc>
          <w:tcPr>
            <w:tcW w:w="90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1+</w:t>
            </w:r>
          </w:p>
        </w:tc>
        <w:tc>
          <w:tcPr>
            <w:tcW w:w="144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90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126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90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2++</w:t>
            </w:r>
          </w:p>
        </w:tc>
      </w:tr>
      <w:tr w:rsidR="002E1178" w:rsidRPr="002E1178" w:rsidTr="002E1178">
        <w:tc>
          <w:tcPr>
            <w:tcW w:w="0" w:type="auto"/>
            <w:vMerge/>
            <w:vAlign w:val="center"/>
            <w:hideMark/>
          </w:tcPr>
          <w:p w:rsidR="002E1178" w:rsidRPr="002E1178" w:rsidRDefault="002E1178" w:rsidP="002E1178">
            <w:pPr>
              <w:spacing w:after="0" w:line="240" w:lineRule="auto"/>
              <w:rPr>
                <w:rFonts w:ascii="Times New Roman" w:eastAsia="Times New Roman" w:hAnsi="Times New Roman" w:cs="Times New Roman"/>
                <w:sz w:val="21"/>
                <w:szCs w:val="21"/>
              </w:rPr>
            </w:pPr>
          </w:p>
        </w:tc>
        <w:tc>
          <w:tcPr>
            <w:tcW w:w="0" w:type="auto"/>
            <w:vMerge/>
            <w:vAlign w:val="center"/>
            <w:hideMark/>
          </w:tcPr>
          <w:p w:rsidR="002E1178" w:rsidRPr="002E1178" w:rsidRDefault="002E1178" w:rsidP="002E1178">
            <w:pPr>
              <w:spacing w:after="0" w:line="240" w:lineRule="auto"/>
              <w:rPr>
                <w:rFonts w:ascii="Times New Roman" w:eastAsia="Times New Roman" w:hAnsi="Times New Roman" w:cs="Times New Roman"/>
                <w:sz w:val="21"/>
                <w:szCs w:val="21"/>
              </w:rPr>
            </w:pPr>
          </w:p>
        </w:tc>
        <w:tc>
          <w:tcPr>
            <w:tcW w:w="105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C</w:t>
            </w:r>
          </w:p>
        </w:tc>
        <w:tc>
          <w:tcPr>
            <w:tcW w:w="147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72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4+</w:t>
            </w:r>
          </w:p>
        </w:tc>
        <w:tc>
          <w:tcPr>
            <w:tcW w:w="90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2++</w:t>
            </w:r>
          </w:p>
        </w:tc>
        <w:tc>
          <w:tcPr>
            <w:tcW w:w="90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1+</w:t>
            </w:r>
          </w:p>
        </w:tc>
        <w:tc>
          <w:tcPr>
            <w:tcW w:w="144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90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126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90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2++</w:t>
            </w:r>
          </w:p>
        </w:tc>
      </w:tr>
      <w:tr w:rsidR="002E1178" w:rsidRPr="002E1178" w:rsidTr="002E1178">
        <w:tc>
          <w:tcPr>
            <w:tcW w:w="2295" w:type="dxa"/>
            <w:vMerge w:val="restart"/>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Г, Д</w:t>
            </w:r>
          </w:p>
        </w:tc>
        <w:tc>
          <w:tcPr>
            <w:tcW w:w="1725" w:type="dxa"/>
            <w:vMerge w:val="restart"/>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1800</w:t>
            </w:r>
          </w:p>
        </w:tc>
        <w:tc>
          <w:tcPr>
            <w:tcW w:w="105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A</w:t>
            </w:r>
          </w:p>
        </w:tc>
        <w:tc>
          <w:tcPr>
            <w:tcW w:w="147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2++</w:t>
            </w:r>
          </w:p>
        </w:tc>
        <w:tc>
          <w:tcPr>
            <w:tcW w:w="72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4+</w:t>
            </w:r>
          </w:p>
        </w:tc>
        <w:tc>
          <w:tcPr>
            <w:tcW w:w="90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2++</w:t>
            </w:r>
          </w:p>
        </w:tc>
        <w:tc>
          <w:tcPr>
            <w:tcW w:w="90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1+</w:t>
            </w:r>
          </w:p>
        </w:tc>
        <w:tc>
          <w:tcPr>
            <w:tcW w:w="144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90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126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90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4++</w:t>
            </w:r>
          </w:p>
        </w:tc>
      </w:tr>
      <w:tr w:rsidR="002E1178" w:rsidRPr="002E1178" w:rsidTr="002E1178">
        <w:tc>
          <w:tcPr>
            <w:tcW w:w="0" w:type="auto"/>
            <w:vMerge/>
            <w:vAlign w:val="center"/>
            <w:hideMark/>
          </w:tcPr>
          <w:p w:rsidR="002E1178" w:rsidRPr="002E1178" w:rsidRDefault="002E1178" w:rsidP="002E1178">
            <w:pPr>
              <w:spacing w:after="0" w:line="240" w:lineRule="auto"/>
              <w:rPr>
                <w:rFonts w:ascii="Times New Roman" w:eastAsia="Times New Roman" w:hAnsi="Times New Roman" w:cs="Times New Roman"/>
                <w:sz w:val="21"/>
                <w:szCs w:val="21"/>
              </w:rPr>
            </w:pPr>
          </w:p>
        </w:tc>
        <w:tc>
          <w:tcPr>
            <w:tcW w:w="0" w:type="auto"/>
            <w:vMerge/>
            <w:vAlign w:val="center"/>
            <w:hideMark/>
          </w:tcPr>
          <w:p w:rsidR="002E1178" w:rsidRPr="002E1178" w:rsidRDefault="002E1178" w:rsidP="002E1178">
            <w:pPr>
              <w:spacing w:after="0" w:line="240" w:lineRule="auto"/>
              <w:rPr>
                <w:rFonts w:ascii="Times New Roman" w:eastAsia="Times New Roman" w:hAnsi="Times New Roman" w:cs="Times New Roman"/>
                <w:sz w:val="21"/>
                <w:szCs w:val="21"/>
              </w:rPr>
            </w:pPr>
          </w:p>
        </w:tc>
        <w:tc>
          <w:tcPr>
            <w:tcW w:w="105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D</w:t>
            </w:r>
          </w:p>
        </w:tc>
        <w:tc>
          <w:tcPr>
            <w:tcW w:w="147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72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90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2+</w:t>
            </w:r>
          </w:p>
        </w:tc>
        <w:tc>
          <w:tcPr>
            <w:tcW w:w="90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1++</w:t>
            </w:r>
          </w:p>
        </w:tc>
        <w:tc>
          <w:tcPr>
            <w:tcW w:w="144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90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126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90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4++</w:t>
            </w:r>
          </w:p>
        </w:tc>
      </w:tr>
      <w:tr w:rsidR="002E1178" w:rsidRPr="002E1178" w:rsidTr="002E1178">
        <w:tc>
          <w:tcPr>
            <w:tcW w:w="0" w:type="auto"/>
            <w:vMerge/>
            <w:vAlign w:val="center"/>
            <w:hideMark/>
          </w:tcPr>
          <w:p w:rsidR="002E1178" w:rsidRPr="002E1178" w:rsidRDefault="002E1178" w:rsidP="002E1178">
            <w:pPr>
              <w:spacing w:after="0" w:line="240" w:lineRule="auto"/>
              <w:rPr>
                <w:rFonts w:ascii="Times New Roman" w:eastAsia="Times New Roman" w:hAnsi="Times New Roman" w:cs="Times New Roman"/>
                <w:sz w:val="21"/>
                <w:szCs w:val="21"/>
              </w:rPr>
            </w:pPr>
          </w:p>
        </w:tc>
        <w:tc>
          <w:tcPr>
            <w:tcW w:w="0" w:type="auto"/>
            <w:vMerge/>
            <w:vAlign w:val="center"/>
            <w:hideMark/>
          </w:tcPr>
          <w:p w:rsidR="002E1178" w:rsidRPr="002E1178" w:rsidRDefault="002E1178" w:rsidP="002E1178">
            <w:pPr>
              <w:spacing w:after="0" w:line="240" w:lineRule="auto"/>
              <w:rPr>
                <w:rFonts w:ascii="Times New Roman" w:eastAsia="Times New Roman" w:hAnsi="Times New Roman" w:cs="Times New Roman"/>
                <w:sz w:val="21"/>
                <w:szCs w:val="21"/>
              </w:rPr>
            </w:pPr>
          </w:p>
        </w:tc>
        <w:tc>
          <w:tcPr>
            <w:tcW w:w="105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E</w:t>
            </w:r>
          </w:p>
        </w:tc>
        <w:tc>
          <w:tcPr>
            <w:tcW w:w="147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72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2+</w:t>
            </w:r>
          </w:p>
        </w:tc>
        <w:tc>
          <w:tcPr>
            <w:tcW w:w="90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2++</w:t>
            </w:r>
          </w:p>
        </w:tc>
        <w:tc>
          <w:tcPr>
            <w:tcW w:w="90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1+</w:t>
            </w:r>
          </w:p>
        </w:tc>
        <w:tc>
          <w:tcPr>
            <w:tcW w:w="144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2+</w:t>
            </w:r>
          </w:p>
        </w:tc>
        <w:tc>
          <w:tcPr>
            <w:tcW w:w="90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4+</w:t>
            </w:r>
          </w:p>
        </w:tc>
        <w:tc>
          <w:tcPr>
            <w:tcW w:w="126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2++</w:t>
            </w:r>
          </w:p>
        </w:tc>
        <w:tc>
          <w:tcPr>
            <w:tcW w:w="90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r>
      <w:tr w:rsidR="002E1178" w:rsidRPr="002E1178" w:rsidTr="002E1178">
        <w:tc>
          <w:tcPr>
            <w:tcW w:w="2295" w:type="dxa"/>
            <w:vMerge w:val="restart"/>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Общественные здания</w:t>
            </w:r>
          </w:p>
        </w:tc>
        <w:tc>
          <w:tcPr>
            <w:tcW w:w="1725" w:type="dxa"/>
            <w:vMerge w:val="restart"/>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800</w:t>
            </w:r>
          </w:p>
        </w:tc>
        <w:tc>
          <w:tcPr>
            <w:tcW w:w="105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A</w:t>
            </w:r>
          </w:p>
        </w:tc>
        <w:tc>
          <w:tcPr>
            <w:tcW w:w="147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4++</w:t>
            </w:r>
          </w:p>
        </w:tc>
        <w:tc>
          <w:tcPr>
            <w:tcW w:w="72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8+</w:t>
            </w:r>
          </w:p>
        </w:tc>
        <w:tc>
          <w:tcPr>
            <w:tcW w:w="90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4++</w:t>
            </w:r>
          </w:p>
        </w:tc>
        <w:tc>
          <w:tcPr>
            <w:tcW w:w="90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2+</w:t>
            </w:r>
          </w:p>
        </w:tc>
        <w:tc>
          <w:tcPr>
            <w:tcW w:w="144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90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126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4+</w:t>
            </w:r>
          </w:p>
        </w:tc>
        <w:tc>
          <w:tcPr>
            <w:tcW w:w="90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2++</w:t>
            </w:r>
          </w:p>
        </w:tc>
      </w:tr>
      <w:tr w:rsidR="002E1178" w:rsidRPr="002E1178" w:rsidTr="002E1178">
        <w:tc>
          <w:tcPr>
            <w:tcW w:w="0" w:type="auto"/>
            <w:vMerge/>
            <w:vAlign w:val="center"/>
            <w:hideMark/>
          </w:tcPr>
          <w:p w:rsidR="002E1178" w:rsidRPr="002E1178" w:rsidRDefault="002E1178" w:rsidP="002E1178">
            <w:pPr>
              <w:spacing w:after="0" w:line="240" w:lineRule="auto"/>
              <w:rPr>
                <w:rFonts w:ascii="Times New Roman" w:eastAsia="Times New Roman" w:hAnsi="Times New Roman" w:cs="Times New Roman"/>
                <w:sz w:val="21"/>
                <w:szCs w:val="21"/>
              </w:rPr>
            </w:pPr>
          </w:p>
        </w:tc>
        <w:tc>
          <w:tcPr>
            <w:tcW w:w="0" w:type="auto"/>
            <w:vMerge/>
            <w:vAlign w:val="center"/>
            <w:hideMark/>
          </w:tcPr>
          <w:p w:rsidR="002E1178" w:rsidRPr="002E1178" w:rsidRDefault="002E1178" w:rsidP="002E1178">
            <w:pPr>
              <w:spacing w:after="0" w:line="240" w:lineRule="auto"/>
              <w:rPr>
                <w:rFonts w:ascii="Times New Roman" w:eastAsia="Times New Roman" w:hAnsi="Times New Roman" w:cs="Times New Roman"/>
                <w:sz w:val="21"/>
                <w:szCs w:val="21"/>
              </w:rPr>
            </w:pPr>
          </w:p>
        </w:tc>
        <w:tc>
          <w:tcPr>
            <w:tcW w:w="105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E</w:t>
            </w:r>
          </w:p>
        </w:tc>
        <w:tc>
          <w:tcPr>
            <w:tcW w:w="147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72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c>
          <w:tcPr>
            <w:tcW w:w="90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4++</w:t>
            </w:r>
          </w:p>
        </w:tc>
        <w:tc>
          <w:tcPr>
            <w:tcW w:w="90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2+</w:t>
            </w:r>
          </w:p>
        </w:tc>
        <w:tc>
          <w:tcPr>
            <w:tcW w:w="144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4+</w:t>
            </w:r>
          </w:p>
        </w:tc>
        <w:tc>
          <w:tcPr>
            <w:tcW w:w="90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4+</w:t>
            </w:r>
          </w:p>
        </w:tc>
        <w:tc>
          <w:tcPr>
            <w:tcW w:w="126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2++</w:t>
            </w:r>
          </w:p>
        </w:tc>
        <w:tc>
          <w:tcPr>
            <w:tcW w:w="90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w:t>
            </w:r>
          </w:p>
        </w:tc>
      </w:tr>
    </w:tbl>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&lt;*&gt; Помещения оснащаются одним из 5 представленных в настоящем документе видов огнетушителей с соответствующей вместимостью (массой).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Примечания: 1. Для порошковых огнетушителей и углекислотных огнетушителей приведена двойная маркировка - старая маркировка по вместимости корпуса (литров) и новая маркировка по массе огнетушащего состава (килограммов). При вводе в эксплуатацию переносных порошковых и углекислотных огнетушителей они должны быть промаркированы по массе огнетушащего состава.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 Знаком "++" обозначены рекомендуемые для оснащения объектов огнетушители, знаком "+" - огнетушители, применение которых допускается при отсутствии рекомендуемых и при соответствующем обосновании, знаком "-" - огнетушители, которые не допускаются для оснащения этих объектов.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right"/>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Приложение N 2</w:t>
      </w:r>
    </w:p>
    <w:p w:rsidR="002E1178" w:rsidRPr="002E1178" w:rsidRDefault="002E1178" w:rsidP="002E1178">
      <w:pPr>
        <w:spacing w:before="240" w:after="240" w:line="240" w:lineRule="auto"/>
        <w:jc w:val="right"/>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к Правилам противопожарного</w:t>
      </w:r>
    </w:p>
    <w:p w:rsidR="002E1178" w:rsidRPr="002E1178" w:rsidRDefault="002E1178" w:rsidP="002E1178">
      <w:pPr>
        <w:spacing w:before="240" w:after="240" w:line="240" w:lineRule="auto"/>
        <w:jc w:val="right"/>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режима в Российской Федерации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 </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НОРМЫ</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ОСНАЩЕНИЯ ПОМЕЩЕНИЙ ПЕРЕДВИЖНЫМИ ОГНЕТУШИТЕЛЯМИ</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(ЗА ИСКЛЮЧЕНИЕМ АВТОЗАПРАВОЧНЫХ СТАНЦИЙ)</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Категория   ?Предельная?Класс ?         Огнетушители (штук) &lt;*&gt;</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помещения по ?защищаемая?пожара????????????????????????????????????????????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взрывопожарной? площадь, ?      ?воздушно-?комбини- ?порошко-?углекислотные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и пожарной  ?кв. метров?      ?пенные   ?рованные ?вые ог- ?огнетушители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опасности   ?          ?      ?огнетуши-?огнетуши-?нетуши- ?(вместимость,</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          ?      ?тели     ?тели (пе-?тели    ?   литров)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          ?      ?(вмести- ?на, поро-?(вмести-???????????????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          ?      ?мостью   ?шок)     ?мостью  ? 25 ?   80</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          ?      ?100 лит- ?(вмести- ?100 лит-?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          ?      ?ров)     ?мостью   ?ров)    ?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          ?      ?         ?100 лит- ?        ?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          ?      ?         ?ров)     ?        ?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А, Б, В        500       A      1 ++      1 ++      1 ++    -     3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B       2 +      1 ++      1 ++    -     3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C        -        1 +      1 ++    -     3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D        -         -       1 ++    -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E        -         -       1 +    2 +    1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В, Г         800       A      1 ++      1 ++      1 ++   4 +    2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B       2 +      1 ++      1 ++    -     3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C        -        1 +      1 ++    -     3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                             D        -         -       1 ++    -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E        -         -       1 +    1 ++   1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&lt;*&gt; Помещения оснащаются одним из 4 представленных в настоящей таблице видов огнетушителей с соответствующей вместимостью (массой).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Примечание. Знаком "++" обозначены рекомендуемые для оснащения объектов огнетушители, знаком "+" - огнетушители, применение которых допускается при отсутствии рекомендуемых и при соответствующем обосновании, знаком "-" - огнетушители, которые не допускаются для оснащения данных объектов.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right"/>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Приложение N 3</w:t>
      </w:r>
    </w:p>
    <w:p w:rsidR="002E1178" w:rsidRPr="002E1178" w:rsidRDefault="002E1178" w:rsidP="002E1178">
      <w:pPr>
        <w:spacing w:before="240" w:after="240" w:line="240" w:lineRule="auto"/>
        <w:jc w:val="right"/>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к Правилам противопожарного</w:t>
      </w:r>
    </w:p>
    <w:p w:rsidR="002E1178" w:rsidRPr="002E1178" w:rsidRDefault="002E1178" w:rsidP="002E1178">
      <w:pPr>
        <w:spacing w:before="240" w:after="240" w:line="240" w:lineRule="auto"/>
        <w:jc w:val="right"/>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режима в Российской Федерации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РАДИУС ОЧИСТКИ ТЕРРИТОРИИ ОТ ГОРЮЧИХ МАТЕРИАЛОВ</w:t>
      </w:r>
    </w:p>
    <w:p w:rsidR="002E1178" w:rsidRPr="002E1178" w:rsidRDefault="002E1178" w:rsidP="002E1178">
      <w:pPr>
        <w:spacing w:before="240" w:after="240" w:line="240" w:lineRule="auto"/>
        <w:jc w:val="center"/>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Высота точки сварки         ?      Минимальный радиус зоны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над уровнем пола или прилегающей  ?   очистки территории от горючих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территорией, метров         ?         материалов, метров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0                                    5</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2                                    8</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                  3                                    9</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4                                    10</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6                                    11</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8                                    12</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10                                   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свыше 10                                14</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right"/>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Приложение N 4</w:t>
      </w:r>
    </w:p>
    <w:p w:rsidR="002E1178" w:rsidRPr="002E1178" w:rsidRDefault="002E1178" w:rsidP="002E1178">
      <w:pPr>
        <w:spacing w:before="240" w:after="240" w:line="240" w:lineRule="auto"/>
        <w:jc w:val="right"/>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к Правилам противопожарного</w:t>
      </w:r>
    </w:p>
    <w:p w:rsidR="002E1178" w:rsidRPr="002E1178" w:rsidRDefault="002E1178" w:rsidP="002E1178">
      <w:pPr>
        <w:spacing w:before="240" w:after="240" w:line="240" w:lineRule="auto"/>
        <w:jc w:val="right"/>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режима в Российской Федерации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Организация                                        УТВЕРЖДАЮ &lt;*&gt;</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Предприятие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Цех                                      __________________________________</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(руководитель или лицо,</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ответственное за пожарную</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безопасность, должность, ф.и.о.)</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__________________________________</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(подпись)</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  " ___________ 20__ г.</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НАРЯД-ДОПУСК</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                        на выполнение огневых работ</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1. Выдан (кому) _______________________________________________________</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(должность руководителя работ,</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___________________________________________________________________________</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ответственного за проведение работ, ф.и.о., дата)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2. На выполнение работ ________________________________________________</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(указывается характер и содержание работы)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___________________________________________________________________________</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3. Место проведения работ _____________________________________________</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(отделение, участок, установка,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___________________________________________________________________________</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аппарат, выработка, помещение)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4. Состав исполнителей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tbl>
      <w:tblPr>
        <w:tblW w:w="13935"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1277"/>
        <w:gridCol w:w="3121"/>
        <w:gridCol w:w="3988"/>
        <w:gridCol w:w="2948"/>
        <w:gridCol w:w="2601"/>
      </w:tblGrid>
      <w:tr w:rsidR="002E1178" w:rsidRPr="002E1178" w:rsidTr="002E1178">
        <w:tc>
          <w:tcPr>
            <w:tcW w:w="720" w:type="dxa"/>
            <w:vMerge w:val="restart"/>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N</w:t>
            </w:r>
          </w:p>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п/п</w:t>
            </w:r>
          </w:p>
        </w:tc>
        <w:tc>
          <w:tcPr>
            <w:tcW w:w="2160" w:type="dxa"/>
            <w:vMerge w:val="restart"/>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Ф.И.О. исполнителей</w:t>
            </w:r>
          </w:p>
        </w:tc>
        <w:tc>
          <w:tcPr>
            <w:tcW w:w="2760" w:type="dxa"/>
            <w:vMerge w:val="restart"/>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Квалификация (разряд)</w:t>
            </w:r>
          </w:p>
        </w:tc>
        <w:tc>
          <w:tcPr>
            <w:tcW w:w="3840" w:type="dxa"/>
            <w:gridSpan w:val="2"/>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Инструктаж о мерах пожарной безопасности получил</w:t>
            </w:r>
          </w:p>
        </w:tc>
      </w:tr>
      <w:tr w:rsidR="002E1178" w:rsidRPr="002E1178" w:rsidTr="002E1178">
        <w:tc>
          <w:tcPr>
            <w:tcW w:w="0" w:type="auto"/>
            <w:vMerge/>
            <w:vAlign w:val="center"/>
            <w:hideMark/>
          </w:tcPr>
          <w:p w:rsidR="002E1178" w:rsidRPr="002E1178" w:rsidRDefault="002E1178" w:rsidP="002E1178">
            <w:pPr>
              <w:spacing w:after="0" w:line="240" w:lineRule="auto"/>
              <w:rPr>
                <w:rFonts w:ascii="Times New Roman" w:eastAsia="Times New Roman" w:hAnsi="Times New Roman" w:cs="Times New Roman"/>
                <w:sz w:val="21"/>
                <w:szCs w:val="21"/>
              </w:rPr>
            </w:pPr>
          </w:p>
        </w:tc>
        <w:tc>
          <w:tcPr>
            <w:tcW w:w="0" w:type="auto"/>
            <w:vMerge/>
            <w:vAlign w:val="center"/>
            <w:hideMark/>
          </w:tcPr>
          <w:p w:rsidR="002E1178" w:rsidRPr="002E1178" w:rsidRDefault="002E1178" w:rsidP="002E1178">
            <w:pPr>
              <w:spacing w:after="0" w:line="240" w:lineRule="auto"/>
              <w:rPr>
                <w:rFonts w:ascii="Times New Roman" w:eastAsia="Times New Roman" w:hAnsi="Times New Roman" w:cs="Times New Roman"/>
                <w:sz w:val="21"/>
                <w:szCs w:val="21"/>
              </w:rPr>
            </w:pPr>
          </w:p>
        </w:tc>
        <w:tc>
          <w:tcPr>
            <w:tcW w:w="0" w:type="auto"/>
            <w:vMerge/>
            <w:vAlign w:val="center"/>
            <w:hideMark/>
          </w:tcPr>
          <w:p w:rsidR="002E1178" w:rsidRPr="002E1178" w:rsidRDefault="002E1178" w:rsidP="002E1178">
            <w:pPr>
              <w:spacing w:after="0" w:line="240" w:lineRule="auto"/>
              <w:rPr>
                <w:rFonts w:ascii="Times New Roman" w:eastAsia="Times New Roman" w:hAnsi="Times New Roman" w:cs="Times New Roman"/>
                <w:sz w:val="21"/>
                <w:szCs w:val="21"/>
              </w:rPr>
            </w:pPr>
          </w:p>
        </w:tc>
        <w:tc>
          <w:tcPr>
            <w:tcW w:w="204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подпись</w:t>
            </w:r>
          </w:p>
        </w:tc>
        <w:tc>
          <w:tcPr>
            <w:tcW w:w="180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дата</w:t>
            </w:r>
          </w:p>
        </w:tc>
      </w:tr>
      <w:tr w:rsidR="002E1178" w:rsidRPr="002E1178" w:rsidTr="002E1178">
        <w:tc>
          <w:tcPr>
            <w:tcW w:w="72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1.</w:t>
            </w:r>
          </w:p>
        </w:tc>
        <w:tc>
          <w:tcPr>
            <w:tcW w:w="2160" w:type="dxa"/>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2760" w:type="dxa"/>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2040" w:type="dxa"/>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1800" w:type="dxa"/>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r>
      <w:tr w:rsidR="002E1178" w:rsidRPr="002E1178" w:rsidTr="002E1178">
        <w:tc>
          <w:tcPr>
            <w:tcW w:w="72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2.</w:t>
            </w:r>
          </w:p>
        </w:tc>
        <w:tc>
          <w:tcPr>
            <w:tcW w:w="216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276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204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180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r>
      <w:tr w:rsidR="002E1178" w:rsidRPr="002E1178" w:rsidTr="002E1178">
        <w:tc>
          <w:tcPr>
            <w:tcW w:w="72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lastRenderedPageBreak/>
              <w:t>3.</w:t>
            </w:r>
          </w:p>
        </w:tc>
        <w:tc>
          <w:tcPr>
            <w:tcW w:w="2160" w:type="dxa"/>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2760" w:type="dxa"/>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2040" w:type="dxa"/>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1800" w:type="dxa"/>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r>
    </w:tbl>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5. Планируемое время проведения работ:</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Начало ________ время ________ дата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Окончание _____ время ________ дата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6.  Меры  по  обеспечению пожарной безопасности места (мест) проведения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работ _____________________________________________________________________</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(указываются организационные и технические меры пожарной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безопасности,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___________________________________________________________________________</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осуществляемые при подготовке места проведения работ)</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___________________________________________________________________________</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7. Согласовано:</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со службами  объекта,  на  ________________________________________________</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котором             будут                 (название службы,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производиться     огневые  ________________________________________________</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работы                          ф.и.о. ответственного, подпись, дата)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________________________________________________</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(цех, участок,</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________________________________________________</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ф.и.о. ответственного, подпись, дата)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8. Место проведения работ подготовлено:</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Ответственный          за  ________________________________________________</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подготовку          места           (должность, ф.и.о., подпись,</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проведения работ           ________________________________________________</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дата, время)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9. Наряд-допуск продлен до ____________________________________________</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(дата, время, подпись выдавшего наряд,</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___________________________________________________________________________</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ф.и.о., должность)</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10. Продление наряда-допуска согласовано (в соответствии с пунктом 7)</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___________________________________________________________________________</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(название службы, должность ответственного,</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___________________________________________________________________________</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ф.и.о., подпись, дата)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11. Изменение состава бригады исполнителей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tbl>
      <w:tblPr>
        <w:tblW w:w="15405"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1206"/>
        <w:gridCol w:w="2568"/>
        <w:gridCol w:w="2096"/>
        <w:gridCol w:w="1942"/>
        <w:gridCol w:w="1224"/>
        <w:gridCol w:w="1207"/>
        <w:gridCol w:w="1224"/>
        <w:gridCol w:w="1942"/>
        <w:gridCol w:w="1996"/>
      </w:tblGrid>
      <w:tr w:rsidR="002E1178" w:rsidRPr="002E1178" w:rsidTr="002E1178">
        <w:tc>
          <w:tcPr>
            <w:tcW w:w="5880" w:type="dxa"/>
            <w:gridSpan w:val="5"/>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Введен в состав бригады</w:t>
            </w:r>
          </w:p>
        </w:tc>
        <w:tc>
          <w:tcPr>
            <w:tcW w:w="3120" w:type="dxa"/>
            <w:gridSpan w:val="3"/>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Выведен из состава бригады</w:t>
            </w:r>
          </w:p>
        </w:tc>
        <w:tc>
          <w:tcPr>
            <w:tcW w:w="960" w:type="dxa"/>
            <w:vMerge w:val="restart"/>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Руководитель работ (подпись)</w:t>
            </w:r>
          </w:p>
        </w:tc>
      </w:tr>
      <w:tr w:rsidR="002E1178" w:rsidRPr="002E1178" w:rsidTr="002E1178">
        <w:tc>
          <w:tcPr>
            <w:tcW w:w="108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ф.и.о.</w:t>
            </w:r>
          </w:p>
        </w:tc>
        <w:tc>
          <w:tcPr>
            <w:tcW w:w="156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с условиями работы ознакомлен, проинструктирован (подпись)</w:t>
            </w:r>
          </w:p>
        </w:tc>
        <w:tc>
          <w:tcPr>
            <w:tcW w:w="120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квалификация, разряд,</w:t>
            </w:r>
          </w:p>
        </w:tc>
        <w:tc>
          <w:tcPr>
            <w:tcW w:w="108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выполняемая функция</w:t>
            </w:r>
          </w:p>
        </w:tc>
        <w:tc>
          <w:tcPr>
            <w:tcW w:w="96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дата, время</w:t>
            </w:r>
          </w:p>
        </w:tc>
        <w:tc>
          <w:tcPr>
            <w:tcW w:w="108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ф.и.о.</w:t>
            </w:r>
          </w:p>
        </w:tc>
        <w:tc>
          <w:tcPr>
            <w:tcW w:w="96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дата, время</w:t>
            </w:r>
          </w:p>
        </w:tc>
        <w:tc>
          <w:tcPr>
            <w:tcW w:w="108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выполняемая функция</w:t>
            </w:r>
          </w:p>
        </w:tc>
        <w:tc>
          <w:tcPr>
            <w:tcW w:w="0" w:type="auto"/>
            <w:vMerge/>
            <w:vAlign w:val="center"/>
            <w:hideMark/>
          </w:tcPr>
          <w:p w:rsidR="002E1178" w:rsidRPr="002E1178" w:rsidRDefault="002E1178" w:rsidP="002E1178">
            <w:pPr>
              <w:spacing w:after="0" w:line="240" w:lineRule="auto"/>
              <w:rPr>
                <w:rFonts w:ascii="Times New Roman" w:eastAsia="Times New Roman" w:hAnsi="Times New Roman" w:cs="Times New Roman"/>
                <w:sz w:val="21"/>
                <w:szCs w:val="21"/>
              </w:rPr>
            </w:pPr>
          </w:p>
        </w:tc>
      </w:tr>
      <w:tr w:rsidR="002E1178" w:rsidRPr="002E1178" w:rsidTr="002E1178">
        <w:tc>
          <w:tcPr>
            <w:tcW w:w="1080" w:type="dxa"/>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1560" w:type="dxa"/>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1200" w:type="dxa"/>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1080" w:type="dxa"/>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960" w:type="dxa"/>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1080" w:type="dxa"/>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960" w:type="dxa"/>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1080" w:type="dxa"/>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960" w:type="dxa"/>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r>
      <w:tr w:rsidR="002E1178" w:rsidRPr="002E1178" w:rsidTr="002E1178">
        <w:tc>
          <w:tcPr>
            <w:tcW w:w="108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lastRenderedPageBreak/>
              <w:t> </w:t>
            </w:r>
          </w:p>
        </w:tc>
        <w:tc>
          <w:tcPr>
            <w:tcW w:w="156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120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108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96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108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96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108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96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r>
    </w:tbl>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12.  Работа  выполнена  в  полном  объеме,  рабочие  места  приведены 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порядок, инструмент и материалы убраны, люди выведены, наряд-допуск закрыт</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___________________________________________________________________________</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(руководитель работ, подпись, дата, время)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___________________________________________________________________________</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(начальник смены (старший по смене) по месту проведения работ,</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___________________________________________________________________________</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ф.и.о., подпись, дата, время)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&lt;*&gt; Если этого требует нормативный документ, регламентирующий безопасное проведение работ.</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Приложение N 5</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к Правилам противопожарного</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режима в Российской Федерации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НОРМЫ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ОСНАЩЕНИЯ ЗДАНИЙ, СООРУЖЕНИЙ, СТРОЕНИЙ И ТЕРРИТОРИЙ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ПОЖАРНЫМИ ЩИТАМИ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Наименование функционального назначения ? Предельная ? Класс  ?   Тип</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помещений и категория помещений или   ? защищаемая ? пожара ?щита &lt;*&gt;</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наружных технологических установок    ? площадь 1  ?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по взрывопожарной и пожарной опасности  ?  пожарным  ?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 щитом, кв. ?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   метров   ?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А, Б и В                                      200         А       ЩП-А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В       ЩП-В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Е       ЩП-Е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В                                             400         А       ЩП-А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Е       ЩП-Е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Г и Д                                         1800        А       ЩП-А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В       ЩП-В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Е       ЩП-Е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Помещения     и     открытые     площадки     1000        -       ЩП-СХ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предприятий  (организаций)  по  первичной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переработке сельскохозяйственных культур</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Помещения   различного   назначения,    в      -          А        ЩПП</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которых проводятся огневые работы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&lt;*&gt; Условные обозначения щитов: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ЩП-А - щит пожарный для очагов пожара класса 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ЩП-В - щит пожарный для очагов пожара класса 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ЩП-Е - щит пожарный для очагов пожара класса 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ЩП-СХ - щит пожарный для сельскохозяйственных предприятий (организаций);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ЩПП - щит пожарный передвижной.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Приложение N 6</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к Правилам противопожарного</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режима в Российской Федерации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НОРМЫ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КОМПЛЕКТАЦИИ ПОЖАРНЫХ ЩИТОВ НЕМЕХАНИЗИРОВАННЫМ ИНСТРУМЕНТОМ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И ИНВЕНТАРЕМ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Список изменяющих документов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Наименование первичных    ?     Нормы комплектации в зависимости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средств пожаротушения,    ?  от типа пожарного щита и класса пожара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немеханизированного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инструмента и инвентаря    ? ЩП-А  ?  ЩП-В  ?  ЩП-Е  ? ЩП-СХ  ?  ЩПП</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?класс А?класс В ?класс Е ?   -    ?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1.  Огнетушители:                2+       2+       -        2+      2+</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воздушно-пенные (ОВП)</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вместимостью 10 литров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порошковые (ОП)</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вместимостью, л/ массой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огнетушащего состава,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килограммов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10/9              1++     1++      1++      1++      1++</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или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5/4               2+       2+       2+       2+      2+</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углекислотные (ОУ)</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вместимостью, л/ массой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огнетушащего состава,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килограммов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5/3                -       -        2+       -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2.  Лом                           1       1        -        1        1</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3.  Багор                         1       -        -        1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4.  Крюк     с      деревянной    -       -        1        -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рукояткой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5.  Ведро                         2       1        -        2        1</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 6.  Комплект для резки            -       -        1        -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электропроводов: ножницы,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диэлектрические боты 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коврик</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7.  Покрывало для изоляции очага  -       1        1        1        1</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возгорания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 7 в ред. Постановления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8.  Лопата штыковая               1       1        -        1        1</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9.  Лопата совковая               1       1        1        1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10. Вилы                          -       -        -        1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11. Тележка для перевозки         -       -        -        -        1</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оборудования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12. Емкость для хранения воды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объемом: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0,2 куб. метра          1       -        -        1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0,02 куб. метра          -       -        -        -        1</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13. Ящик с песком 0,5 куб.        -       1        1        -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метра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14. Насос ручной                  -       -        -        -        1</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15. Рукав Ду 18-20 длиной 5       -       -        -        -        1</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метров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16. Защитный экран 1,4 x 2        -       -        -        -        6</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метра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17. Стойки для подвески           -       -        -        -        6</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экранов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Примечание. Знаком "++" обозначены рекомендуемые для оснащения объектов огнетушители, знаком "+" - огнетушители, применение которых допускается при отсутствии рекомендуемых и при соответствующем обосновании, знаком "-" - огнетушители, которые не допускаются для оснащения данных объектов.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Приложение N 7</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к Правилам противопожарного</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режима в Российской Федерации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Список изменяющих документов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(введено Постановлением Правительства РФ от 17.02.2014 N 113)</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(форма)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УТВЕРЖДАЮ</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________________________________________</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(должность руководителя (заместителя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________________________________________</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руководителя) органа местного</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самоуправления района, поселения,</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городского округа)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________________________________________</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(ф.и.о.)</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________________________________________</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(подпись и М.П.)</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"__" ________________ 20__ г.</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ПАСПОРТ</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населенного пункта, подверженного угрозе лесных пожаров</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Наименование населенного пункта: __________________________________________</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Наименование поселения: ___________________________________________________</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Наименование городского округа: ___________________________________________</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Наименование субъекта Российской Федерации: _______________________________</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I. Общие сведения о населенном пункте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tbl>
      <w:tblPr>
        <w:tblW w:w="13935"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1366"/>
        <w:gridCol w:w="9944"/>
        <w:gridCol w:w="2625"/>
      </w:tblGrid>
      <w:tr w:rsidR="002E1178" w:rsidRPr="002E1178" w:rsidTr="002E1178">
        <w:tc>
          <w:tcPr>
            <w:tcW w:w="96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699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Характеристика населенного пункта</w:t>
            </w:r>
          </w:p>
        </w:tc>
        <w:tc>
          <w:tcPr>
            <w:tcW w:w="1845"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Значение</w:t>
            </w:r>
          </w:p>
        </w:tc>
      </w:tr>
      <w:tr w:rsidR="002E1178" w:rsidRPr="002E1178" w:rsidTr="002E1178">
        <w:tc>
          <w:tcPr>
            <w:tcW w:w="96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lastRenderedPageBreak/>
              <w:t>1.</w:t>
            </w:r>
          </w:p>
        </w:tc>
        <w:tc>
          <w:tcPr>
            <w:tcW w:w="699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Общая площадь населенного пункта (кв. километров)</w:t>
            </w:r>
          </w:p>
        </w:tc>
        <w:tc>
          <w:tcPr>
            <w:tcW w:w="1845"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r>
      <w:tr w:rsidR="002E1178" w:rsidRPr="002E1178" w:rsidTr="002E1178">
        <w:tc>
          <w:tcPr>
            <w:tcW w:w="96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2.</w:t>
            </w:r>
          </w:p>
        </w:tc>
        <w:tc>
          <w:tcPr>
            <w:tcW w:w="6990" w:type="dxa"/>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Общая протяженность границы населенного пункта с лесным участком (участками) (километров)</w:t>
            </w:r>
          </w:p>
        </w:tc>
        <w:tc>
          <w:tcPr>
            <w:tcW w:w="1845" w:type="dxa"/>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r>
      <w:tr w:rsidR="002E1178" w:rsidRPr="002E1178" w:rsidTr="002E1178">
        <w:tc>
          <w:tcPr>
            <w:tcW w:w="96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3.</w:t>
            </w:r>
          </w:p>
        </w:tc>
        <w:tc>
          <w:tcPr>
            <w:tcW w:w="699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Общая площадь городских хвойных (смешанных) лесов, расположенных на землях населенного пункта (гектаров)</w:t>
            </w:r>
          </w:p>
        </w:tc>
        <w:tc>
          <w:tcPr>
            <w:tcW w:w="1845"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r>
      <w:tr w:rsidR="002E1178" w:rsidRPr="002E1178" w:rsidTr="002E1178">
        <w:tc>
          <w:tcPr>
            <w:tcW w:w="96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4.</w:t>
            </w:r>
          </w:p>
        </w:tc>
        <w:tc>
          <w:tcPr>
            <w:tcW w:w="6990" w:type="dxa"/>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Расчетное 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1845" w:type="dxa"/>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r>
    </w:tbl>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II. Сведения о медицинских учреждениях, домах отдыха,</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пансионатах, детских оздоровительных лагерях и объектах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с круглосуточным пребыванием людей, имеющих общую границу</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с лесным участком и относящихся к этому населенному пункту</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в соответствии с административно-территориальным делением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tbl>
      <w:tblPr>
        <w:tblW w:w="13935"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1251"/>
        <w:gridCol w:w="4228"/>
        <w:gridCol w:w="1976"/>
        <w:gridCol w:w="2826"/>
        <w:gridCol w:w="3654"/>
      </w:tblGrid>
      <w:tr w:rsidR="002E1178" w:rsidRPr="002E1178" w:rsidTr="002E1178">
        <w:tc>
          <w:tcPr>
            <w:tcW w:w="81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N п/п</w:t>
            </w:r>
          </w:p>
        </w:tc>
        <w:tc>
          <w:tcPr>
            <w:tcW w:w="2985"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Наименование социального объекта</w:t>
            </w:r>
          </w:p>
        </w:tc>
        <w:tc>
          <w:tcPr>
            <w:tcW w:w="1395"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Адрес объекта</w:t>
            </w:r>
          </w:p>
        </w:tc>
        <w:tc>
          <w:tcPr>
            <w:tcW w:w="1995"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Численность персонала</w:t>
            </w:r>
          </w:p>
        </w:tc>
        <w:tc>
          <w:tcPr>
            <w:tcW w:w="258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Численность пациентов (отдыхающих)</w:t>
            </w:r>
          </w:p>
        </w:tc>
      </w:tr>
      <w:tr w:rsidR="002E1178" w:rsidRPr="002E1178" w:rsidTr="002E1178">
        <w:tc>
          <w:tcPr>
            <w:tcW w:w="81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2985"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1395"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1995"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258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r>
      <w:tr w:rsidR="002E1178" w:rsidRPr="002E1178" w:rsidTr="002E1178">
        <w:tc>
          <w:tcPr>
            <w:tcW w:w="81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2985"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1395"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1995"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258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r>
      <w:tr w:rsidR="002E1178" w:rsidRPr="002E1178" w:rsidTr="002E1178">
        <w:tc>
          <w:tcPr>
            <w:tcW w:w="81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2985"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1395"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1995"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258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r>
      <w:tr w:rsidR="002E1178" w:rsidRPr="002E1178" w:rsidTr="002E1178">
        <w:tc>
          <w:tcPr>
            <w:tcW w:w="81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lastRenderedPageBreak/>
              <w:t> </w:t>
            </w:r>
          </w:p>
        </w:tc>
        <w:tc>
          <w:tcPr>
            <w:tcW w:w="2985"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1395"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1995"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258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r>
    </w:tbl>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III. Сведения о ближайших к населенному пункту</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подразделениях пожарной охраны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1.  Подразделения  пожарной  охраны  (наименование,  вид),  дислоцированные</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на территории населенного пункта, адрес: __________________________________</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___________________________________________________________________________</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2.   Ближайшее  к  населенному   пункту   подразделение   пожарной   охраны</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(наименование, вид), адрес: _______________________________________________</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___________________________________________________________________________</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IV. Лица, ответственные за проведение мероприятий</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по предупреждению и ликвидации последствий чрезвычайных</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ситуаций и оказание необходимой помощи пострадавшим</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tbl>
      <w:tblPr>
        <w:tblW w:w="13935"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1256"/>
        <w:gridCol w:w="5221"/>
        <w:gridCol w:w="4219"/>
        <w:gridCol w:w="3239"/>
      </w:tblGrid>
      <w:tr w:rsidR="002E1178" w:rsidRPr="002E1178" w:rsidTr="002E1178">
        <w:tc>
          <w:tcPr>
            <w:tcW w:w="675"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N п/п</w:t>
            </w:r>
          </w:p>
        </w:tc>
        <w:tc>
          <w:tcPr>
            <w:tcW w:w="3675"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Фамилия, имя, отчество</w:t>
            </w:r>
          </w:p>
        </w:tc>
        <w:tc>
          <w:tcPr>
            <w:tcW w:w="297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Должность</w:t>
            </w:r>
          </w:p>
        </w:tc>
        <w:tc>
          <w:tcPr>
            <w:tcW w:w="228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Контактный телефон</w:t>
            </w:r>
          </w:p>
        </w:tc>
      </w:tr>
      <w:tr w:rsidR="002E1178" w:rsidRPr="002E1178" w:rsidTr="002E1178">
        <w:tc>
          <w:tcPr>
            <w:tcW w:w="675"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3675"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297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228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r>
      <w:tr w:rsidR="002E1178" w:rsidRPr="002E1178" w:rsidTr="002E1178">
        <w:tc>
          <w:tcPr>
            <w:tcW w:w="675" w:type="dxa"/>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3675" w:type="dxa"/>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2970" w:type="dxa"/>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2280" w:type="dxa"/>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r>
      <w:tr w:rsidR="002E1178" w:rsidRPr="002E1178" w:rsidTr="002E1178">
        <w:tc>
          <w:tcPr>
            <w:tcW w:w="675"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3675"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297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228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r>
    </w:tbl>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lastRenderedPageBreak/>
        <w:t>         V. Сведения о выполнении требований пожарной безопасности</w:t>
      </w:r>
    </w:p>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tbl>
      <w:tblPr>
        <w:tblW w:w="13935"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1091"/>
        <w:gridCol w:w="9995"/>
        <w:gridCol w:w="2849"/>
      </w:tblGrid>
      <w:tr w:rsidR="002E1178" w:rsidRPr="002E1178" w:rsidTr="002E1178">
        <w:tc>
          <w:tcPr>
            <w:tcW w:w="675"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c>
          <w:tcPr>
            <w:tcW w:w="6945"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Требования пожарной безопасности, установленные законодательством Российской Федерации</w:t>
            </w:r>
          </w:p>
        </w:tc>
        <w:tc>
          <w:tcPr>
            <w:tcW w:w="1980"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Информация о выполнении</w:t>
            </w:r>
          </w:p>
        </w:tc>
      </w:tr>
      <w:tr w:rsidR="002E1178" w:rsidRPr="002E1178" w:rsidTr="002E1178">
        <w:tc>
          <w:tcPr>
            <w:tcW w:w="675"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1.</w:t>
            </w:r>
          </w:p>
        </w:tc>
        <w:tc>
          <w:tcPr>
            <w:tcW w:w="6945"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198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r>
      <w:tr w:rsidR="002E1178" w:rsidRPr="002E1178" w:rsidTr="002E1178">
        <w:tc>
          <w:tcPr>
            <w:tcW w:w="675"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2.</w:t>
            </w:r>
          </w:p>
        </w:tc>
        <w:tc>
          <w:tcPr>
            <w:tcW w:w="6945" w:type="dxa"/>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другое</w:t>
            </w:r>
          </w:p>
        </w:tc>
        <w:tc>
          <w:tcPr>
            <w:tcW w:w="1980" w:type="dxa"/>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r>
      <w:tr w:rsidR="002E1178" w:rsidRPr="002E1178" w:rsidTr="002E1178">
        <w:tc>
          <w:tcPr>
            <w:tcW w:w="675"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3.</w:t>
            </w:r>
          </w:p>
        </w:tc>
        <w:tc>
          <w:tcPr>
            <w:tcW w:w="6945"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Звуковая система оповещения населения о чрезвычайной ситуации, а также телефонная связь (радиосвязь) для сообщения о пожаре</w:t>
            </w:r>
          </w:p>
        </w:tc>
        <w:tc>
          <w:tcPr>
            <w:tcW w:w="198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r>
      <w:tr w:rsidR="002E1178" w:rsidRPr="002E1178" w:rsidTr="002E1178">
        <w:tc>
          <w:tcPr>
            <w:tcW w:w="675"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4.</w:t>
            </w:r>
          </w:p>
        </w:tc>
        <w:tc>
          <w:tcPr>
            <w:tcW w:w="6945" w:type="dxa"/>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980" w:type="dxa"/>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r>
      <w:tr w:rsidR="002E1178" w:rsidRPr="002E1178" w:rsidTr="002E1178">
        <w:tc>
          <w:tcPr>
            <w:tcW w:w="675"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5.</w:t>
            </w:r>
          </w:p>
        </w:tc>
        <w:tc>
          <w:tcPr>
            <w:tcW w:w="6945"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Подъездная автомобильная дорога к населенному пункту, а также обеспеченность подъездов к зданиям и сооружениям на его территории</w:t>
            </w:r>
          </w:p>
        </w:tc>
        <w:tc>
          <w:tcPr>
            <w:tcW w:w="198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r>
      <w:tr w:rsidR="002E1178" w:rsidRPr="002E1178" w:rsidTr="002E1178">
        <w:tc>
          <w:tcPr>
            <w:tcW w:w="675"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6.</w:t>
            </w:r>
          </w:p>
        </w:tc>
        <w:tc>
          <w:tcPr>
            <w:tcW w:w="6945" w:type="dxa"/>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Муниципальный правовой акт, регламентирующий порядок подготовки населенного пункта к пожароопасному сезону</w:t>
            </w:r>
          </w:p>
        </w:tc>
        <w:tc>
          <w:tcPr>
            <w:tcW w:w="1980" w:type="dxa"/>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r>
      <w:tr w:rsidR="002E1178" w:rsidRPr="002E1178" w:rsidTr="002E1178">
        <w:tc>
          <w:tcPr>
            <w:tcW w:w="675"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7.</w:t>
            </w:r>
          </w:p>
        </w:tc>
        <w:tc>
          <w:tcPr>
            <w:tcW w:w="6945"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Первичные средства пожаротушения для привлекаемых к тушению лесных пожаров добровольных пожарных дружин (команд)</w:t>
            </w:r>
          </w:p>
        </w:tc>
        <w:tc>
          <w:tcPr>
            <w:tcW w:w="1980" w:type="dxa"/>
            <w:shd w:val="clear" w:color="auto" w:fill="F1F1F1"/>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r>
      <w:tr w:rsidR="002E1178" w:rsidRPr="002E1178" w:rsidTr="002E1178">
        <w:tc>
          <w:tcPr>
            <w:tcW w:w="675" w:type="dxa"/>
            <w:tcMar>
              <w:top w:w="225" w:type="dxa"/>
              <w:left w:w="300" w:type="dxa"/>
              <w:bottom w:w="225" w:type="dxa"/>
              <w:right w:w="300" w:type="dxa"/>
            </w:tcMar>
            <w:hideMark/>
          </w:tcPr>
          <w:p w:rsidR="002E1178" w:rsidRPr="002E1178" w:rsidRDefault="002E1178" w:rsidP="002E1178">
            <w:pPr>
              <w:spacing w:before="240" w:after="240" w:line="240" w:lineRule="auto"/>
              <w:jc w:val="center"/>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lastRenderedPageBreak/>
              <w:t>8.</w:t>
            </w:r>
          </w:p>
        </w:tc>
        <w:tc>
          <w:tcPr>
            <w:tcW w:w="6945" w:type="dxa"/>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Наличие мероприятий по обеспечению пожарной безопасности в планах (программах) развития территорий населенного пункта</w:t>
            </w:r>
          </w:p>
        </w:tc>
        <w:tc>
          <w:tcPr>
            <w:tcW w:w="1980" w:type="dxa"/>
            <w:tcMar>
              <w:top w:w="225" w:type="dxa"/>
              <w:left w:w="300" w:type="dxa"/>
              <w:bottom w:w="225" w:type="dxa"/>
              <w:right w:w="300" w:type="dxa"/>
            </w:tcMar>
            <w:hideMark/>
          </w:tcPr>
          <w:p w:rsidR="002E1178" w:rsidRPr="002E1178" w:rsidRDefault="002E1178" w:rsidP="002E1178">
            <w:pPr>
              <w:spacing w:before="240" w:after="240" w:line="240" w:lineRule="auto"/>
              <w:rPr>
                <w:rFonts w:ascii="Times New Roman" w:eastAsia="Times New Roman" w:hAnsi="Times New Roman" w:cs="Times New Roman"/>
                <w:sz w:val="21"/>
                <w:szCs w:val="21"/>
              </w:rPr>
            </w:pPr>
            <w:r w:rsidRPr="002E1178">
              <w:rPr>
                <w:rFonts w:ascii="Times New Roman" w:eastAsia="Times New Roman" w:hAnsi="Times New Roman" w:cs="Times New Roman"/>
                <w:sz w:val="21"/>
                <w:szCs w:val="21"/>
              </w:rPr>
              <w:t> </w:t>
            </w:r>
          </w:p>
        </w:tc>
      </w:tr>
    </w:tbl>
    <w:p w:rsidR="002E1178" w:rsidRPr="002E1178" w:rsidRDefault="002E1178" w:rsidP="002E1178">
      <w:pPr>
        <w:spacing w:before="240" w:after="240" w:line="240" w:lineRule="auto"/>
        <w:jc w:val="both"/>
        <w:rPr>
          <w:rFonts w:ascii="Times New Roman" w:eastAsia="Times New Roman" w:hAnsi="Times New Roman" w:cs="Times New Roman"/>
          <w:sz w:val="24"/>
          <w:szCs w:val="24"/>
        </w:rPr>
      </w:pPr>
      <w:r w:rsidRPr="002E1178">
        <w:rPr>
          <w:rFonts w:ascii="Times New Roman" w:eastAsia="Times New Roman" w:hAnsi="Times New Roman" w:cs="Times New Roman"/>
          <w:sz w:val="24"/>
          <w:szCs w:val="24"/>
        </w:rPr>
        <w:t> </w:t>
      </w:r>
    </w:p>
    <w:p w:rsidR="007D56D0" w:rsidRDefault="007D56D0"/>
    <w:sectPr w:rsidR="007D56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E1178"/>
    <w:rsid w:val="002E1178"/>
    <w:rsid w:val="007D56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E11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1178"/>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2E1178"/>
    <w:rPr>
      <w:color w:val="0000FF"/>
      <w:u w:val="single"/>
    </w:rPr>
  </w:style>
  <w:style w:type="character" w:styleId="a4">
    <w:name w:val="FollowedHyperlink"/>
    <w:basedOn w:val="a0"/>
    <w:uiPriority w:val="99"/>
    <w:semiHidden/>
    <w:unhideWhenUsed/>
    <w:rsid w:val="002E1178"/>
    <w:rPr>
      <w:color w:val="800080"/>
      <w:u w:val="single"/>
    </w:rPr>
  </w:style>
  <w:style w:type="paragraph" w:customStyle="1" w:styleId="consplusnormal">
    <w:name w:val="consplusnormal"/>
    <w:basedOn w:val="a"/>
    <w:rsid w:val="002E117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E1178"/>
    <w:rPr>
      <w:b/>
      <w:bCs/>
    </w:rPr>
  </w:style>
  <w:style w:type="paragraph" w:styleId="a6">
    <w:name w:val="Normal (Web)"/>
    <w:basedOn w:val="a"/>
    <w:uiPriority w:val="99"/>
    <w:semiHidden/>
    <w:unhideWhenUsed/>
    <w:rsid w:val="002E11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
    <w:rsid w:val="002E11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2E11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91166106">
      <w:bodyDiv w:val="1"/>
      <w:marLeft w:val="0"/>
      <w:marRight w:val="0"/>
      <w:marTop w:val="0"/>
      <w:marBottom w:val="0"/>
      <w:divBdr>
        <w:top w:val="none" w:sz="0" w:space="0" w:color="auto"/>
        <w:left w:val="none" w:sz="0" w:space="0" w:color="auto"/>
        <w:bottom w:val="none" w:sz="0" w:space="0" w:color="auto"/>
        <w:right w:val="none" w:sz="0" w:space="0" w:color="auto"/>
      </w:divBdr>
      <w:divsChild>
        <w:div w:id="586423188">
          <w:marLeft w:val="0"/>
          <w:marRight w:val="0"/>
          <w:marTop w:val="105"/>
          <w:marBottom w:val="255"/>
          <w:divBdr>
            <w:top w:val="none" w:sz="0" w:space="0" w:color="auto"/>
            <w:left w:val="none" w:sz="0" w:space="0" w:color="auto"/>
            <w:bottom w:val="none" w:sz="0" w:space="0" w:color="auto"/>
            <w:right w:val="none" w:sz="0" w:space="0" w:color="auto"/>
          </w:divBdr>
        </w:div>
        <w:div w:id="325324570">
          <w:marLeft w:val="300"/>
          <w:marRight w:val="0"/>
          <w:marTop w:val="0"/>
          <w:marBottom w:val="150"/>
          <w:divBdr>
            <w:top w:val="none" w:sz="0" w:space="0" w:color="auto"/>
            <w:left w:val="none" w:sz="0" w:space="0" w:color="auto"/>
            <w:bottom w:val="none" w:sz="0" w:space="0" w:color="auto"/>
            <w:right w:val="none" w:sz="0" w:space="0" w:color="auto"/>
          </w:divBdr>
          <w:divsChild>
            <w:div w:id="1056707955">
              <w:marLeft w:val="0"/>
              <w:marRight w:val="0"/>
              <w:marTop w:val="0"/>
              <w:marBottom w:val="0"/>
              <w:divBdr>
                <w:top w:val="none" w:sz="0" w:space="0" w:color="auto"/>
                <w:left w:val="none" w:sz="0" w:space="0" w:color="auto"/>
                <w:bottom w:val="none" w:sz="0" w:space="0" w:color="auto"/>
                <w:right w:val="none" w:sz="0" w:space="0" w:color="auto"/>
              </w:divBdr>
              <w:divsChild>
                <w:div w:id="6949029">
                  <w:marLeft w:val="0"/>
                  <w:marRight w:val="0"/>
                  <w:marTop w:val="0"/>
                  <w:marBottom w:val="0"/>
                  <w:divBdr>
                    <w:top w:val="none" w:sz="0" w:space="0" w:color="auto"/>
                    <w:left w:val="none" w:sz="0" w:space="0" w:color="auto"/>
                    <w:bottom w:val="none" w:sz="0" w:space="0" w:color="auto"/>
                    <w:right w:val="none" w:sz="0" w:space="0" w:color="auto"/>
                  </w:divBdr>
                </w:div>
              </w:divsChild>
            </w:div>
            <w:div w:id="816189271">
              <w:marLeft w:val="0"/>
              <w:marRight w:val="0"/>
              <w:marTop w:val="0"/>
              <w:marBottom w:val="0"/>
              <w:divBdr>
                <w:top w:val="none" w:sz="0" w:space="0" w:color="auto"/>
                <w:left w:val="none" w:sz="0" w:space="0" w:color="auto"/>
                <w:bottom w:val="none" w:sz="0" w:space="0" w:color="auto"/>
                <w:right w:val="none" w:sz="0" w:space="0" w:color="auto"/>
              </w:divBdr>
              <w:divsChild>
                <w:div w:id="165788019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chs.gov.ru/upload/site1/document_file/rXmlwSnA0w.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95</Pages>
  <Words>31129</Words>
  <Characters>177438</Characters>
  <Application>Microsoft Office Word</Application>
  <DocSecurity>0</DocSecurity>
  <Lines>1478</Lines>
  <Paragraphs>416</Paragraphs>
  <ScaleCrop>false</ScaleCrop>
  <Company/>
  <LinksUpToDate>false</LinksUpToDate>
  <CharactersWithSpaces>208151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АХЧ</dc:creator>
  <cp:keywords/>
  <dc:description/>
  <cp:lastModifiedBy>АХЧ</cp:lastModifiedBy>
  <cp:revision>2</cp:revision>
  <dcterms:created xsi:type="dcterms:W3CDTF">2018-12-14T09:59:00Z</dcterms:created>
  <dcterms:modified xsi:type="dcterms:W3CDTF">2018-12-14T10:02:00Z</dcterms:modified>
</cp:coreProperties>
</file>