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01" w:rsidRDefault="00ED7C0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  <w:r>
        <w:rPr>
          <w:b/>
          <w:bCs/>
          <w:sz w:val="28"/>
          <w:szCs w:val="28"/>
        </w:rPr>
        <w:t>.</w:t>
      </w:r>
    </w:p>
    <w:p w:rsidR="00ED7C01" w:rsidRDefault="00ED7C0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учебных </w:t>
      </w:r>
      <w:r w:rsidRPr="00F60F5D">
        <w:rPr>
          <w:bCs/>
          <w:sz w:val="28"/>
          <w:szCs w:val="28"/>
        </w:rPr>
        <w:t xml:space="preserve"> каб</w:t>
      </w:r>
      <w:r>
        <w:rPr>
          <w:bCs/>
          <w:sz w:val="28"/>
          <w:szCs w:val="28"/>
        </w:rPr>
        <w:t>инетов и рабочих мест кабинета</w:t>
      </w:r>
      <w:r w:rsidR="003607A1">
        <w:rPr>
          <w:bCs/>
          <w:sz w:val="28"/>
          <w:szCs w:val="28"/>
        </w:rPr>
        <w:t>.</w:t>
      </w:r>
    </w:p>
    <w:p w:rsidR="00240444" w:rsidRDefault="00240444">
      <w:r>
        <w:rPr>
          <w:noProof/>
          <w:lang w:eastAsia="ru-RU"/>
        </w:rPr>
        <w:drawing>
          <wp:inline distT="0" distB="0" distL="0" distR="0">
            <wp:extent cx="1891993" cy="1484948"/>
            <wp:effectExtent l="0" t="0" r="0" b="1270"/>
            <wp:docPr id="2" name="Рисунок 2" descr="C:\Users\User\Desktop\фото для сайта\DSC0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ля сайта\DSC00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71" cy="14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22BE5">
        <w:rPr>
          <w:noProof/>
          <w:lang w:eastAsia="ru-RU"/>
        </w:rPr>
        <w:drawing>
          <wp:inline distT="0" distB="0" distL="0" distR="0">
            <wp:extent cx="1538674" cy="1228725"/>
            <wp:effectExtent l="0" t="0" r="4445" b="0"/>
            <wp:docPr id="6" name="Рисунок 6" descr="C:\Users\User\Desktop\DSC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6" t="29765" r="34987" b="22698"/>
                    <a:stretch/>
                  </pic:blipFill>
                  <pic:spPr bwMode="auto">
                    <a:xfrm>
                      <a:off x="0" y="0"/>
                      <a:ext cx="1540423" cy="123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00225" cy="1453520"/>
            <wp:effectExtent l="0" t="0" r="0" b="0"/>
            <wp:docPr id="3" name="Рисунок 3" descr="C:\Users\User\Desktop\фото для сайта\DSC0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ля сайта\DSC00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86" cy="145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A1" w:rsidRDefault="003607A1" w:rsidP="003607A1">
      <w:r>
        <w:t xml:space="preserve">Кабинет </w:t>
      </w:r>
      <w:proofErr w:type="spellStart"/>
      <w:r>
        <w:t>спецтехнологии</w:t>
      </w:r>
      <w:proofErr w:type="spellEnd"/>
      <w:r>
        <w:t xml:space="preserve"> отделочных профессий</w:t>
      </w:r>
    </w:p>
    <w:p w:rsidR="00240444" w:rsidRDefault="003607A1" w:rsidP="00240444">
      <w:r>
        <w:t xml:space="preserve">Зав. кабинетом </w:t>
      </w:r>
      <w:proofErr w:type="spellStart"/>
      <w:r>
        <w:t>Межуева</w:t>
      </w:r>
      <w:proofErr w:type="spellEnd"/>
      <w:r>
        <w:t xml:space="preserve"> Т.Т.- преподаватель высшей категории.</w:t>
      </w:r>
    </w:p>
    <w:p w:rsidR="003607A1" w:rsidRDefault="003607A1" w:rsidP="00240444"/>
    <w:p w:rsidR="00240444" w:rsidRDefault="00240444">
      <w:r>
        <w:rPr>
          <w:noProof/>
          <w:lang w:eastAsia="ru-RU"/>
        </w:rPr>
        <w:drawing>
          <wp:inline distT="0" distB="0" distL="0" distR="0">
            <wp:extent cx="2590800" cy="1942189"/>
            <wp:effectExtent l="0" t="0" r="0" b="1270"/>
            <wp:docPr id="4" name="Рисунок 4" descr="C:\Users\User\Desktop\фото для сайта\DSC0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ля сайта\DSC00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60" cy="194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00348" cy="1905000"/>
            <wp:effectExtent l="0" t="0" r="635" b="0"/>
            <wp:docPr id="5" name="Рисунок 5" descr="C:\Users\User\Desktop\фото сотруд\SDC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сотруд\SDC1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3" cy="19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A1" w:rsidRDefault="003607A1" w:rsidP="003607A1">
      <w:r>
        <w:t xml:space="preserve">Кабинет </w:t>
      </w:r>
      <w:proofErr w:type="spellStart"/>
      <w:r>
        <w:t>столярно</w:t>
      </w:r>
      <w:proofErr w:type="spellEnd"/>
      <w:r>
        <w:t xml:space="preserve"> - плотничных работ.</w:t>
      </w:r>
    </w:p>
    <w:p w:rsidR="003607A1" w:rsidRDefault="003607A1" w:rsidP="003607A1">
      <w:r>
        <w:t>Зав. кабинетом Беркут Т.Н.- преподаватель высшей категории.</w:t>
      </w:r>
    </w:p>
    <w:p w:rsidR="003607A1" w:rsidRDefault="003607A1" w:rsidP="00240444"/>
    <w:p w:rsidR="00240444" w:rsidRDefault="00B812EF">
      <w:r>
        <w:rPr>
          <w:noProof/>
          <w:lang w:eastAsia="ru-RU"/>
        </w:rPr>
        <w:drawing>
          <wp:inline distT="0" distB="0" distL="0" distR="0">
            <wp:extent cx="2007541" cy="1504950"/>
            <wp:effectExtent l="0" t="0" r="0" b="0"/>
            <wp:docPr id="8" name="Рисунок 8" descr="C:\Users\User\Desktop\DSC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22" cy="150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BE5">
        <w:rPr>
          <w:noProof/>
          <w:lang w:eastAsia="ru-RU"/>
        </w:rPr>
        <w:drawing>
          <wp:inline distT="0" distB="0" distL="0" distR="0" wp14:anchorId="2D369A23" wp14:editId="22C3F37A">
            <wp:extent cx="1781175" cy="1335254"/>
            <wp:effectExtent l="0" t="0" r="0" b="0"/>
            <wp:docPr id="10" name="Рисунок 10" descr="C:\Users\User\Desktop\DSC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0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99" cy="133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6AD0BC" wp14:editId="41D6BDFF">
            <wp:extent cx="2019300" cy="1513765"/>
            <wp:effectExtent l="0" t="0" r="0" b="0"/>
            <wp:docPr id="9" name="Рисунок 9" descr="C:\Users\User\Desktop\DSC0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03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94" cy="1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A1" w:rsidRDefault="003607A1">
      <w:r>
        <w:t>Кабинет технического черчения и проектирования.</w:t>
      </w:r>
    </w:p>
    <w:p w:rsidR="003607A1" w:rsidRDefault="003607A1">
      <w:r w:rsidRPr="003607A1">
        <w:t>Зав</w:t>
      </w:r>
      <w:r>
        <w:t>.</w:t>
      </w:r>
      <w:r w:rsidRPr="003607A1">
        <w:t xml:space="preserve"> кабинетом </w:t>
      </w:r>
      <w:proofErr w:type="spellStart"/>
      <w:r w:rsidRPr="003607A1">
        <w:t>Матосова</w:t>
      </w:r>
      <w:proofErr w:type="spellEnd"/>
      <w:r w:rsidRPr="003607A1">
        <w:t xml:space="preserve"> Л.Н..- преподаватель высшей категории</w:t>
      </w:r>
    </w:p>
    <w:p w:rsidR="00C92F9E" w:rsidRDefault="00C92F9E"/>
    <w:p w:rsidR="00422BE5" w:rsidRDefault="00422BE5">
      <w:bookmarkStart w:id="0" w:name="_GoBack"/>
      <w:bookmarkEnd w:id="0"/>
    </w:p>
    <w:sectPr w:rsidR="004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4"/>
    <w:rsid w:val="00021C03"/>
    <w:rsid w:val="00240444"/>
    <w:rsid w:val="003607A1"/>
    <w:rsid w:val="00422BE5"/>
    <w:rsid w:val="00824A59"/>
    <w:rsid w:val="00B812EF"/>
    <w:rsid w:val="00C92F9E"/>
    <w:rsid w:val="00D674F2"/>
    <w:rsid w:val="00E67644"/>
    <w:rsid w:val="00E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2015-03-23T18:43:00Z</dcterms:created>
  <dcterms:modified xsi:type="dcterms:W3CDTF">2015-04-24T11:39:00Z</dcterms:modified>
</cp:coreProperties>
</file>