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B8" w:rsidRPr="0060425F" w:rsidRDefault="009333B8" w:rsidP="00933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5F">
        <w:rPr>
          <w:rFonts w:ascii="Times New Roman" w:hAnsi="Times New Roman" w:cs="Times New Roman"/>
          <w:b/>
          <w:sz w:val="24"/>
          <w:szCs w:val="24"/>
        </w:rPr>
        <w:t xml:space="preserve">Распределение обязанностей между мастерами </w:t>
      </w:r>
      <w:r w:rsidR="00117588" w:rsidRPr="0060425F">
        <w:rPr>
          <w:rFonts w:ascii="Times New Roman" w:hAnsi="Times New Roman" w:cs="Times New Roman"/>
          <w:b/>
          <w:sz w:val="24"/>
          <w:szCs w:val="24"/>
        </w:rPr>
        <w:t>п</w:t>
      </w:r>
      <w:r w:rsidR="00117588">
        <w:rPr>
          <w:rFonts w:ascii="Times New Roman" w:hAnsi="Times New Roman" w:cs="Times New Roman"/>
          <w:b/>
          <w:sz w:val="24"/>
          <w:szCs w:val="24"/>
        </w:rPr>
        <w:t>\</w:t>
      </w:r>
      <w:r w:rsidR="00117588" w:rsidRPr="0060425F">
        <w:rPr>
          <w:rFonts w:ascii="Times New Roman" w:hAnsi="Times New Roman" w:cs="Times New Roman"/>
          <w:b/>
          <w:sz w:val="24"/>
          <w:szCs w:val="24"/>
        </w:rPr>
        <w:t>о</w:t>
      </w:r>
      <w:r w:rsidRPr="0060425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333B8" w:rsidRPr="0060425F" w:rsidRDefault="009333B8" w:rsidP="00D22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5F">
        <w:rPr>
          <w:rFonts w:ascii="Times New Roman" w:hAnsi="Times New Roman" w:cs="Times New Roman"/>
          <w:b/>
          <w:sz w:val="24"/>
          <w:szCs w:val="24"/>
        </w:rPr>
        <w:t>классными руководителями и кураторами учебных гру</w:t>
      </w:r>
      <w:r w:rsidR="00D22565">
        <w:rPr>
          <w:rFonts w:ascii="Times New Roman" w:hAnsi="Times New Roman" w:cs="Times New Roman"/>
          <w:b/>
          <w:sz w:val="24"/>
          <w:szCs w:val="24"/>
        </w:rPr>
        <w:t>пп</w:t>
      </w:r>
    </w:p>
    <w:tbl>
      <w:tblPr>
        <w:tblStyle w:val="a3"/>
        <w:tblW w:w="11139" w:type="dxa"/>
        <w:tblInd w:w="-1168" w:type="dxa"/>
        <w:tblLayout w:type="fixed"/>
        <w:tblLook w:val="04A0"/>
      </w:tblPr>
      <w:tblGrid>
        <w:gridCol w:w="567"/>
        <w:gridCol w:w="851"/>
        <w:gridCol w:w="9072"/>
        <w:gridCol w:w="649"/>
      </w:tblGrid>
      <w:tr w:rsidR="00D451AD" w:rsidRPr="0060425F" w:rsidTr="00D451AD">
        <w:tc>
          <w:tcPr>
            <w:tcW w:w="567" w:type="dxa"/>
          </w:tcPr>
          <w:p w:rsidR="009333B8" w:rsidRPr="00D22565" w:rsidRDefault="00D22565" w:rsidP="00933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333B8" w:rsidRPr="00D2256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  <w:tc>
          <w:tcPr>
            <w:tcW w:w="851" w:type="dxa"/>
          </w:tcPr>
          <w:p w:rsidR="00D22565" w:rsidRPr="00D22565" w:rsidRDefault="00D451AD" w:rsidP="00D45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r w:rsidR="00D2256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5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565">
              <w:rPr>
                <w:rFonts w:ascii="Times New Roman" w:hAnsi="Times New Roman" w:cs="Times New Roman"/>
                <w:sz w:val="20"/>
                <w:szCs w:val="20"/>
              </w:rPr>
              <w:t>п\о</w:t>
            </w:r>
          </w:p>
        </w:tc>
        <w:tc>
          <w:tcPr>
            <w:tcW w:w="9072" w:type="dxa"/>
          </w:tcPr>
          <w:p w:rsidR="009333B8" w:rsidRPr="0060425F" w:rsidRDefault="009333B8" w:rsidP="0093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9" w:type="dxa"/>
          </w:tcPr>
          <w:p w:rsidR="009333B8" w:rsidRPr="00D22565" w:rsidRDefault="00D22565" w:rsidP="00D2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</w:t>
            </w:r>
            <w:r w:rsidRPr="00D225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D451AD" w:rsidRPr="0060425F" w:rsidTr="00D451AD">
        <w:tc>
          <w:tcPr>
            <w:tcW w:w="567" w:type="dxa"/>
          </w:tcPr>
          <w:p w:rsidR="009333B8" w:rsidRPr="0060425F" w:rsidRDefault="009333B8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33B8" w:rsidRPr="0060425F" w:rsidRDefault="009333B8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333B8" w:rsidRPr="0060425F" w:rsidRDefault="009333B8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649" w:type="dxa"/>
          </w:tcPr>
          <w:p w:rsidR="009333B8" w:rsidRPr="0060425F" w:rsidRDefault="009333B8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1AD" w:rsidRPr="0060425F" w:rsidTr="00D451AD">
        <w:tc>
          <w:tcPr>
            <w:tcW w:w="567" w:type="dxa"/>
          </w:tcPr>
          <w:p w:rsidR="00D22565" w:rsidRPr="0060425F" w:rsidRDefault="00D22565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2565" w:rsidRPr="0060425F" w:rsidRDefault="00D22565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D22565" w:rsidRPr="00CE58F1" w:rsidRDefault="00D22565" w:rsidP="0006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Изучает индивидуально-психологические особенности обучающихся</w:t>
            </w:r>
          </w:p>
          <w:p w:rsidR="00D22565" w:rsidRPr="00CE58F1" w:rsidRDefault="00D22565" w:rsidP="0006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(характер, темперамент, интересы, склонности, способности).</w:t>
            </w:r>
          </w:p>
        </w:tc>
        <w:tc>
          <w:tcPr>
            <w:tcW w:w="649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D22565" w:rsidRPr="0060425F" w:rsidRDefault="00D22565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D22565" w:rsidRPr="0060425F" w:rsidRDefault="00D22565" w:rsidP="0006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Изучает степень развитости и профессиональных интересов обучающихся.</w:t>
            </w:r>
          </w:p>
        </w:tc>
        <w:tc>
          <w:tcPr>
            <w:tcW w:w="649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D22565" w:rsidRPr="0060425F" w:rsidRDefault="00D22565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D22565" w:rsidRPr="0060425F" w:rsidRDefault="00D22565" w:rsidP="0006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Изучает уровень общей и нравственно-правовой культуры обучающихся.</w:t>
            </w:r>
          </w:p>
        </w:tc>
        <w:tc>
          <w:tcPr>
            <w:tcW w:w="649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D22565" w:rsidRPr="0060425F" w:rsidRDefault="00D22565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D22565" w:rsidRPr="0060425F" w:rsidRDefault="00D22565" w:rsidP="0006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Изучает степень общественной активности обучающихся.</w:t>
            </w:r>
          </w:p>
        </w:tc>
        <w:tc>
          <w:tcPr>
            <w:tcW w:w="649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D22565" w:rsidRPr="0060425F" w:rsidRDefault="00D22565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D22565" w:rsidRPr="0060425F" w:rsidRDefault="00D22565" w:rsidP="0006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Изучает воспитательные возможности семьи.</w:t>
            </w:r>
          </w:p>
        </w:tc>
        <w:tc>
          <w:tcPr>
            <w:tcW w:w="649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D22565" w:rsidRPr="0060425F" w:rsidRDefault="00D22565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D22565" w:rsidRPr="0060425F" w:rsidRDefault="00D22565" w:rsidP="0006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Изучает состояние здоровья учащихся.</w:t>
            </w:r>
          </w:p>
        </w:tc>
        <w:tc>
          <w:tcPr>
            <w:tcW w:w="649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D22565" w:rsidRPr="0060425F" w:rsidRDefault="00D22565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D22565" w:rsidRPr="0060425F" w:rsidRDefault="00CB60DA" w:rsidP="00CB60DA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649" w:type="dxa"/>
          </w:tcPr>
          <w:p w:rsidR="00D22565" w:rsidRPr="0060425F" w:rsidRDefault="00D22565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1AD" w:rsidRPr="0060425F" w:rsidTr="00D451AD">
        <w:tc>
          <w:tcPr>
            <w:tcW w:w="567" w:type="dxa"/>
          </w:tcPr>
          <w:p w:rsidR="00CB60DA" w:rsidRPr="0060425F" w:rsidRDefault="00CB60DA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B60DA" w:rsidRPr="0060425F" w:rsidRDefault="00CB60DA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Отбирает значимые цели и задачи по воспитанию обучающихся.</w:t>
            </w:r>
          </w:p>
        </w:tc>
        <w:tc>
          <w:tcPr>
            <w:tcW w:w="649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B60DA" w:rsidRPr="0060425F" w:rsidRDefault="00CB60DA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B60DA" w:rsidRPr="0060425F" w:rsidRDefault="00CB60DA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Устанавливает сроки воспитательных дел.</w:t>
            </w:r>
          </w:p>
        </w:tc>
        <w:tc>
          <w:tcPr>
            <w:tcW w:w="649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B60DA" w:rsidRPr="0060425F" w:rsidRDefault="00CB60DA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B60DA" w:rsidRPr="0060425F" w:rsidRDefault="00CB60DA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Определяет лиц, ответственных за исполнение поручений и мероприятий.</w:t>
            </w:r>
          </w:p>
        </w:tc>
        <w:tc>
          <w:tcPr>
            <w:tcW w:w="649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B60DA" w:rsidRPr="0060425F" w:rsidRDefault="00CB60DA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B60DA" w:rsidRPr="0060425F" w:rsidRDefault="00CB60DA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Определяет виды и формы внеурочной деятельности обучающихся с учетом их уровня развития и воспитанности.</w:t>
            </w:r>
          </w:p>
        </w:tc>
        <w:tc>
          <w:tcPr>
            <w:tcW w:w="649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B60DA" w:rsidRPr="0060425F" w:rsidRDefault="00CB60DA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B60DA" w:rsidRPr="0060425F" w:rsidRDefault="00CB60DA" w:rsidP="00CB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649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1AD" w:rsidRPr="0060425F" w:rsidTr="00D451AD">
        <w:tc>
          <w:tcPr>
            <w:tcW w:w="567" w:type="dxa"/>
          </w:tcPr>
          <w:p w:rsidR="00CB60DA" w:rsidRPr="0060425F" w:rsidRDefault="00CB60DA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B60DA" w:rsidRPr="0060425F" w:rsidRDefault="00CB60DA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Работает над созданием здорового морально-психологического климата в учебной группе.</w:t>
            </w:r>
          </w:p>
        </w:tc>
        <w:tc>
          <w:tcPr>
            <w:tcW w:w="649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B60DA" w:rsidRPr="0060425F" w:rsidRDefault="00CB60DA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B60DA" w:rsidRPr="00CE58F1" w:rsidRDefault="00CB60DA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Формирует органы ученического самоуправления.</w:t>
            </w:r>
          </w:p>
        </w:tc>
        <w:tc>
          <w:tcPr>
            <w:tcW w:w="649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B60DA" w:rsidRPr="0060425F" w:rsidRDefault="00CB60DA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B60DA" w:rsidRPr="0060425F" w:rsidRDefault="00CB60DA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совместную деятельность обучающихся (досуг, вовлечение обучающихся в клубы по интересам, </w:t>
            </w:r>
            <w:r w:rsidRPr="00CB6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информационных и классных часов).</w:t>
            </w:r>
          </w:p>
        </w:tc>
        <w:tc>
          <w:tcPr>
            <w:tcW w:w="649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B60DA" w:rsidRPr="0060425F" w:rsidRDefault="00CB60DA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B60DA" w:rsidRPr="0060425F" w:rsidRDefault="00CB60DA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Формирует интерес, положительное отношение к учебе, профессии.</w:t>
            </w:r>
          </w:p>
        </w:tc>
        <w:tc>
          <w:tcPr>
            <w:tcW w:w="649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117588" w:rsidRPr="0060425F" w:rsidRDefault="00117588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17588" w:rsidRPr="0060425F" w:rsidRDefault="00117588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117588" w:rsidRPr="00CE58F1" w:rsidRDefault="00117588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Проводит работу по сохранности контингента.</w:t>
            </w:r>
          </w:p>
        </w:tc>
        <w:tc>
          <w:tcPr>
            <w:tcW w:w="649" w:type="dxa"/>
          </w:tcPr>
          <w:p w:rsidR="00117588" w:rsidRPr="0060425F" w:rsidRDefault="00117588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117588" w:rsidRPr="0060425F" w:rsidRDefault="00117588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17588" w:rsidRPr="0060425F" w:rsidRDefault="00117588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117588" w:rsidRPr="00CE58F1" w:rsidRDefault="00117588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Организует педагогическое просвещение родителей.</w:t>
            </w:r>
          </w:p>
        </w:tc>
        <w:tc>
          <w:tcPr>
            <w:tcW w:w="649" w:type="dxa"/>
          </w:tcPr>
          <w:p w:rsidR="00117588" w:rsidRPr="0060425F" w:rsidRDefault="00117588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B60DA" w:rsidRPr="0060425F" w:rsidRDefault="00CB60DA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B60DA" w:rsidRPr="00CE58F1" w:rsidRDefault="00CB60DA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Ведет индивидуальную профилактическую работу среди обучающихся.</w:t>
            </w:r>
          </w:p>
        </w:tc>
        <w:tc>
          <w:tcPr>
            <w:tcW w:w="649" w:type="dxa"/>
          </w:tcPr>
          <w:p w:rsidR="00CB60DA" w:rsidRPr="0060425F" w:rsidRDefault="00CB60DA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302099" w:rsidRPr="0060425F" w:rsidRDefault="00302099" w:rsidP="00933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302099" w:rsidRPr="00CE58F1" w:rsidRDefault="00302099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Участвует в работе совета профилактики с обучающимися своей группы.</w:t>
            </w:r>
          </w:p>
        </w:tc>
        <w:tc>
          <w:tcPr>
            <w:tcW w:w="649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1AD" w:rsidRPr="0060425F" w:rsidTr="00D451AD">
        <w:tc>
          <w:tcPr>
            <w:tcW w:w="567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Контрольно-оценочный</w:t>
            </w:r>
          </w:p>
        </w:tc>
        <w:tc>
          <w:tcPr>
            <w:tcW w:w="649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1AD" w:rsidRPr="0060425F" w:rsidTr="00D451AD">
        <w:tc>
          <w:tcPr>
            <w:tcW w:w="567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302099" w:rsidRPr="00CE58F1" w:rsidRDefault="00302099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Осу</w:t>
            </w:r>
            <w:r w:rsidR="00117588" w:rsidRPr="00CE58F1">
              <w:rPr>
                <w:rFonts w:ascii="Times New Roman" w:hAnsi="Times New Roman" w:cs="Times New Roman"/>
                <w:sz w:val="24"/>
                <w:szCs w:val="24"/>
              </w:rPr>
              <w:t>ществляет контроль за посещаемостью</w:t>
            </w: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на теоретическом и производственном обучении.</w:t>
            </w:r>
          </w:p>
        </w:tc>
        <w:tc>
          <w:tcPr>
            <w:tcW w:w="649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302099" w:rsidRPr="00CE58F1" w:rsidRDefault="00302099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Осуществляет контроль за успеваемостью обучающихся на теоретическом и производственном обучении.</w:t>
            </w:r>
          </w:p>
        </w:tc>
        <w:tc>
          <w:tcPr>
            <w:tcW w:w="649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302099" w:rsidRPr="00CE58F1" w:rsidRDefault="00302099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контроль за исполнением обучающимися правил внутреннего распорядка учебного заведения (в т. ч. общежития). </w:t>
            </w:r>
          </w:p>
        </w:tc>
        <w:tc>
          <w:tcPr>
            <w:tcW w:w="649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302099" w:rsidRPr="0060425F" w:rsidRDefault="00302099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контроль за исполнением обучающимися поручений различного характера (общественных, трудовых, учебных). </w:t>
            </w:r>
          </w:p>
        </w:tc>
        <w:tc>
          <w:tcPr>
            <w:tcW w:w="649" w:type="dxa"/>
          </w:tcPr>
          <w:p w:rsidR="00302099" w:rsidRPr="0060425F" w:rsidRDefault="00302099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D451AD" w:rsidRPr="0060425F" w:rsidRDefault="00D451AD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51AD" w:rsidRPr="0060425F" w:rsidRDefault="00D451AD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D451AD" w:rsidRPr="0060425F" w:rsidRDefault="00D451AD" w:rsidP="00CE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Осуществляет 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проживания обучающихся в общежитии.</w:t>
            </w:r>
          </w:p>
        </w:tc>
        <w:tc>
          <w:tcPr>
            <w:tcW w:w="649" w:type="dxa"/>
          </w:tcPr>
          <w:p w:rsidR="00D451AD" w:rsidRPr="0060425F" w:rsidRDefault="00D451AD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Координирующий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1AD" w:rsidRPr="0060425F" w:rsidTr="00D451AD"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E58F1" w:rsidRPr="00CE58F1" w:rsidRDefault="00CE58F1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Координирует воспитательную работу с классным руководителей (мастером п\о).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E58F1" w:rsidRPr="00CE58F1" w:rsidRDefault="00CE58F1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Координирует воспитательную работу с преподавателями общеобразовательных и специальных дисциплин.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E58F1" w:rsidRPr="00CE58F1" w:rsidRDefault="00CE58F1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Координирует воспитательную и профилактическую работу с социальным педагогом.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E58F1" w:rsidRPr="00CE58F1" w:rsidRDefault="00CE58F1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F1">
              <w:rPr>
                <w:rFonts w:ascii="Times New Roman" w:hAnsi="Times New Roman" w:cs="Times New Roman"/>
                <w:sz w:val="24"/>
                <w:szCs w:val="24"/>
              </w:rPr>
              <w:t>- Координирует воспитательную работу с воспитателями общежития.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E58F1" w:rsidRPr="0060425F" w:rsidRDefault="00CE58F1" w:rsidP="005D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Координирует воспитательную работу с педагогами дополнительного образования, руководителями кружков и секций.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документации по воспитательной работе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1AD" w:rsidRPr="0060425F" w:rsidTr="00D451AD"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58F1" w:rsidRPr="0060425F" w:rsidRDefault="00CE58F1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Написание плана по воспитательной работе на учебный год.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E58F1" w:rsidRPr="0060425F" w:rsidRDefault="00CE58F1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Написание отчета по воспитательной работе за полугодия и год.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E58F1" w:rsidRPr="0060425F" w:rsidRDefault="00CE58F1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Составление рейтинга группы, ведение учета достижений группы и активности обучающихся в различных мероприятиях.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rPr>
          <w:trHeight w:val="281"/>
        </w:trPr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E58F1" w:rsidRPr="0060425F" w:rsidRDefault="00CE58F1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едение протоколов.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rPr>
          <w:trHeight w:val="281"/>
        </w:trPr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E58F1" w:rsidRPr="0060425F" w:rsidRDefault="00CE58F1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5F">
              <w:rPr>
                <w:rFonts w:ascii="Times New Roman" w:hAnsi="Times New Roman" w:cs="Times New Roman"/>
                <w:sz w:val="24"/>
                <w:szCs w:val="24"/>
              </w:rPr>
              <w:t>- Составление ежемесячного  табеля посещаемости группы.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451AD" w:rsidRPr="0060425F" w:rsidTr="00D451AD">
        <w:trPr>
          <w:trHeight w:val="281"/>
        </w:trPr>
        <w:tc>
          <w:tcPr>
            <w:tcW w:w="567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072" w:type="dxa"/>
          </w:tcPr>
          <w:p w:rsidR="00CE58F1" w:rsidRPr="0060425F" w:rsidRDefault="00CE58F1" w:rsidP="005D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Написание  характеристик на обучающихся группы</w:t>
            </w:r>
          </w:p>
        </w:tc>
        <w:tc>
          <w:tcPr>
            <w:tcW w:w="649" w:type="dxa"/>
          </w:tcPr>
          <w:p w:rsidR="00CE58F1" w:rsidRPr="0060425F" w:rsidRDefault="00CE58F1" w:rsidP="005D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9333B8" w:rsidRPr="0060425F" w:rsidRDefault="009333B8" w:rsidP="00E26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33B8" w:rsidRPr="0060425F" w:rsidSect="00CE58F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14"/>
    <w:multiLevelType w:val="hybridMultilevel"/>
    <w:tmpl w:val="C198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B38"/>
    <w:multiLevelType w:val="hybridMultilevel"/>
    <w:tmpl w:val="5ECE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C54D6"/>
    <w:multiLevelType w:val="hybridMultilevel"/>
    <w:tmpl w:val="0166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3B8"/>
    <w:rsid w:val="00064958"/>
    <w:rsid w:val="00117588"/>
    <w:rsid w:val="001710E5"/>
    <w:rsid w:val="00302099"/>
    <w:rsid w:val="00316983"/>
    <w:rsid w:val="00344715"/>
    <w:rsid w:val="00460253"/>
    <w:rsid w:val="00473CB5"/>
    <w:rsid w:val="005C7650"/>
    <w:rsid w:val="0060425F"/>
    <w:rsid w:val="007830AB"/>
    <w:rsid w:val="009333B8"/>
    <w:rsid w:val="009456F2"/>
    <w:rsid w:val="00A515FD"/>
    <w:rsid w:val="00AC3FE0"/>
    <w:rsid w:val="00C70F0E"/>
    <w:rsid w:val="00CB60DA"/>
    <w:rsid w:val="00CE58F1"/>
    <w:rsid w:val="00D22565"/>
    <w:rsid w:val="00D451AD"/>
    <w:rsid w:val="00D74A90"/>
    <w:rsid w:val="00E26727"/>
    <w:rsid w:val="00F266F4"/>
    <w:rsid w:val="00F40BB1"/>
    <w:rsid w:val="00F63825"/>
    <w:rsid w:val="00F7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14</cp:revision>
  <dcterms:created xsi:type="dcterms:W3CDTF">2013-10-18T15:58:00Z</dcterms:created>
  <dcterms:modified xsi:type="dcterms:W3CDTF">2015-01-17T13:36:00Z</dcterms:modified>
</cp:coreProperties>
</file>