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1A" w:rsidRDefault="00971F1A" w:rsidP="0097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1A" w:rsidRPr="00971F1A" w:rsidRDefault="00971F1A" w:rsidP="00971F1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971F1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ПРИНЯТО                                                                                                                        УТВЕРЖДАЮ</w:t>
      </w:r>
    </w:p>
    <w:p w:rsidR="00971F1A" w:rsidRPr="00971F1A" w:rsidRDefault="00971F1A" w:rsidP="00971F1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71F1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На   заседании  педагогического совета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</w:t>
      </w:r>
      <w:r w:rsidR="00CE3B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Директор ГБПОУ </w:t>
      </w:r>
      <w:r w:rsidRPr="00971F1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ЖХСТ</w:t>
      </w:r>
    </w:p>
    <w:p w:rsidR="00971F1A" w:rsidRPr="00971F1A" w:rsidRDefault="00971F1A" w:rsidP="00971F1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71F1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Протокол № 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</w:t>
      </w:r>
      <w:r w:rsidRPr="00971F1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____________Васин Ю.А.</w:t>
      </w:r>
    </w:p>
    <w:p w:rsidR="00971F1A" w:rsidRPr="00971F1A" w:rsidRDefault="00971F1A" w:rsidP="00971F1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71F1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От «____»________________20_____г.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</w:t>
      </w:r>
      <w:r w:rsidRPr="00971F1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«____»_______________20____г.                              </w:t>
      </w:r>
    </w:p>
    <w:p w:rsidR="00971F1A" w:rsidRDefault="00971F1A" w:rsidP="0097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1A" w:rsidRDefault="00971F1A" w:rsidP="0097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1A" w:rsidRDefault="00971F1A" w:rsidP="0097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DE" w:rsidRPr="00C7560E" w:rsidRDefault="00F20DDE" w:rsidP="0097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60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20DDE" w:rsidRPr="00C7560E" w:rsidRDefault="00F20DDE" w:rsidP="0097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60E">
        <w:rPr>
          <w:rFonts w:ascii="Times New Roman" w:hAnsi="Times New Roman" w:cs="Times New Roman"/>
          <w:b/>
          <w:bCs/>
          <w:sz w:val="28"/>
          <w:szCs w:val="28"/>
        </w:rPr>
        <w:t>о порядке реализации права педагогов на бесплатное пользование</w:t>
      </w:r>
    </w:p>
    <w:p w:rsidR="00CE3BE7" w:rsidRDefault="00F20DDE" w:rsidP="0097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60E">
        <w:rPr>
          <w:rFonts w:ascii="Times New Roman" w:hAnsi="Times New Roman" w:cs="Times New Roman"/>
          <w:b/>
          <w:bCs/>
          <w:sz w:val="28"/>
          <w:szCs w:val="28"/>
        </w:rPr>
        <w:t>образовательными, методическ</w:t>
      </w:r>
      <w:r w:rsidR="00971F1A">
        <w:rPr>
          <w:rFonts w:ascii="Times New Roman" w:hAnsi="Times New Roman" w:cs="Times New Roman"/>
          <w:b/>
          <w:bCs/>
          <w:sz w:val="28"/>
          <w:szCs w:val="28"/>
        </w:rPr>
        <w:t xml:space="preserve">ими и научными услугами </w:t>
      </w:r>
    </w:p>
    <w:p w:rsidR="00F20DDE" w:rsidRDefault="00971F1A" w:rsidP="0097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</w:t>
      </w:r>
      <w:r w:rsidR="00CE3BE7">
        <w:rPr>
          <w:rFonts w:ascii="Times New Roman" w:hAnsi="Times New Roman" w:cs="Times New Roman"/>
          <w:b/>
          <w:bCs/>
          <w:sz w:val="28"/>
          <w:szCs w:val="28"/>
        </w:rPr>
        <w:t xml:space="preserve">ПОУ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«Железноводский художественно-строительный техникум</w:t>
      </w:r>
      <w:r w:rsidR="00F20DDE" w:rsidRPr="00C756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3BE7" w:rsidRDefault="00CE3BE7" w:rsidP="0097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1A" w:rsidRPr="00C7560E" w:rsidRDefault="00971F1A" w:rsidP="0097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20DDE" w:rsidRPr="00971F1A" w:rsidRDefault="00971F1A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20DDE" w:rsidRPr="00C7560E">
        <w:rPr>
          <w:rFonts w:ascii="Times New Roman" w:hAnsi="Times New Roman" w:cs="Times New Roman"/>
          <w:sz w:val="28"/>
          <w:szCs w:val="28"/>
        </w:rPr>
        <w:t>Настоящие Положение определяет порядок пользования педагогическими работниками</w:t>
      </w:r>
      <w:r w:rsidR="00CE3BE7">
        <w:rPr>
          <w:rFonts w:ascii="Times New Roman" w:hAnsi="Times New Roman" w:cs="Times New Roman"/>
          <w:sz w:val="28"/>
          <w:szCs w:val="28"/>
        </w:rPr>
        <w:t xml:space="preserve"> ГБПОУ </w:t>
      </w:r>
      <w:r>
        <w:rPr>
          <w:rFonts w:ascii="Times New Roman" w:hAnsi="Times New Roman" w:cs="Times New Roman"/>
          <w:sz w:val="28"/>
          <w:szCs w:val="28"/>
        </w:rPr>
        <w:t xml:space="preserve">ЖХСТ </w:t>
      </w:r>
      <w:r w:rsidR="00F20DDE" w:rsidRPr="00C7560E">
        <w:rPr>
          <w:rFonts w:ascii="Times New Roman" w:hAnsi="Times New Roman" w:cs="Times New Roman"/>
          <w:sz w:val="28"/>
          <w:szCs w:val="28"/>
        </w:rPr>
        <w:t>(далее - техникум) образовательными, методическими и научными услугами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DE" w:rsidRPr="00C7560E">
        <w:rPr>
          <w:rFonts w:ascii="Times New Roman" w:hAnsi="Times New Roman" w:cs="Times New Roman"/>
          <w:sz w:val="28"/>
          <w:szCs w:val="28"/>
        </w:rPr>
        <w:t>техникума.</w:t>
      </w:r>
    </w:p>
    <w:p w:rsidR="00F20DDE" w:rsidRPr="00C7560E" w:rsidRDefault="00971F1A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20DDE" w:rsidRPr="00C7560E">
        <w:rPr>
          <w:rFonts w:ascii="Times New Roman" w:hAnsi="Times New Roman" w:cs="Times New Roman"/>
          <w:sz w:val="28"/>
          <w:szCs w:val="28"/>
        </w:rPr>
        <w:t>. Настоящее Положение разработано на основании ст. 47 (п.3, пп.8)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DE" w:rsidRPr="00C7560E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</w:t>
      </w:r>
    </w:p>
    <w:p w:rsidR="00F20DDE" w:rsidRPr="00C7560E" w:rsidRDefault="00971F1A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20DDE" w:rsidRPr="00C7560E">
        <w:rPr>
          <w:rFonts w:ascii="Times New Roman" w:hAnsi="Times New Roman" w:cs="Times New Roman"/>
          <w:sz w:val="28"/>
          <w:szCs w:val="28"/>
        </w:rPr>
        <w:t>. Доступ педагогических работников к вышеперечисленным услугам осуществляется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DE" w:rsidRPr="00C7560E">
        <w:rPr>
          <w:rFonts w:ascii="Times New Roman" w:hAnsi="Times New Roman" w:cs="Times New Roman"/>
          <w:sz w:val="28"/>
          <w:szCs w:val="28"/>
        </w:rPr>
        <w:t>качественного осуществления ими педагогической, методической, научной или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DE" w:rsidRPr="00C7560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20DDE" w:rsidRPr="00C7560E" w:rsidRDefault="00971F1A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20DDE" w:rsidRPr="00C7560E">
        <w:rPr>
          <w:rFonts w:ascii="Times New Roman" w:hAnsi="Times New Roman" w:cs="Times New Roman"/>
          <w:sz w:val="28"/>
          <w:szCs w:val="28"/>
        </w:rPr>
        <w:t>. Настоящее Положение доводится руководителями структурных подразделений до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DE" w:rsidRPr="00C7560E">
        <w:rPr>
          <w:rFonts w:ascii="Times New Roman" w:hAnsi="Times New Roman" w:cs="Times New Roman"/>
          <w:sz w:val="28"/>
          <w:szCs w:val="28"/>
        </w:rPr>
        <w:t>педагогических работников при приеме их на работу.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60E">
        <w:rPr>
          <w:rFonts w:ascii="Times New Roman" w:hAnsi="Times New Roman" w:cs="Times New Roman"/>
          <w:b/>
          <w:bCs/>
          <w:sz w:val="28"/>
          <w:szCs w:val="28"/>
        </w:rPr>
        <w:t>2. Порядок пользования педагогическими работниками образовательными услугами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2.1. Педагогические работники имеют право на получение образовательных услуг по программам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повышения квалификации, профессиональной переподготовки по профилю профессиональной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деятельности не реже чем один раз в три года.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lastRenderedPageBreak/>
        <w:t>2.2. Педагогические работники имеют право на получение образовательных услуг по программам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971F1A">
        <w:rPr>
          <w:rFonts w:ascii="Times New Roman" w:hAnsi="Times New Roman" w:cs="Times New Roman"/>
          <w:sz w:val="28"/>
          <w:szCs w:val="28"/>
        </w:rPr>
        <w:t xml:space="preserve">квалификации, повышения </w:t>
      </w:r>
      <w:r w:rsidRPr="00C7560E">
        <w:rPr>
          <w:rFonts w:ascii="Times New Roman" w:hAnsi="Times New Roman" w:cs="Times New Roman"/>
          <w:sz w:val="28"/>
          <w:szCs w:val="28"/>
        </w:rPr>
        <w:t>профессиональной переподготовки при условии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компенсации затрат на обучение работодателем</w:t>
      </w:r>
      <w:r w:rsidR="00971F1A">
        <w:rPr>
          <w:rFonts w:ascii="Times New Roman" w:hAnsi="Times New Roman" w:cs="Times New Roman"/>
          <w:sz w:val="28"/>
          <w:szCs w:val="28"/>
        </w:rPr>
        <w:t>.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 xml:space="preserve">2.3. Для </w:t>
      </w:r>
      <w:proofErr w:type="gramStart"/>
      <w:r w:rsidRPr="00C7560E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C7560E">
        <w:rPr>
          <w:rFonts w:ascii="Times New Roman" w:hAnsi="Times New Roman" w:cs="Times New Roman"/>
          <w:sz w:val="28"/>
          <w:szCs w:val="28"/>
        </w:rPr>
        <w:t>, указанным в пункте 2.2. настоящего Положения, педагогический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работник обращается с заявлением на имя директора техникума. В течение месяца педагогический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работник должен получить ответ на свой запрос о возможности получения им запрашиваемой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услуги или мотивированный отказ.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60E">
        <w:rPr>
          <w:rFonts w:ascii="Times New Roman" w:hAnsi="Times New Roman" w:cs="Times New Roman"/>
          <w:b/>
          <w:bCs/>
          <w:sz w:val="28"/>
          <w:szCs w:val="28"/>
        </w:rPr>
        <w:t>3. Порядок пользования педагогическими работниками методическими услугами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3.1. Педагогические работники имеют право на бесплатное пользование следующими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методическими услугами: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- использование методических разработок, имеющихся в техникуме;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560E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Pr="00C7560E">
        <w:rPr>
          <w:rFonts w:ascii="Times New Roman" w:hAnsi="Times New Roman" w:cs="Times New Roman"/>
          <w:sz w:val="28"/>
          <w:szCs w:val="28"/>
        </w:rPr>
        <w:t xml:space="preserve"> результативности образовательной деятельности по данным различных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измерений качества образования;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- помощь в разработке учебно-методической и иной документации, необходимой для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осуществления профессиональной деятельности;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- помощь в освоении и разработке инновационных программ и технологий;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- участие в конференциях, проблемных и тематических семинарах, методических объединениях,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творческих лабораториях, групповых и индивидуальных консультациях, педагогических чтениях,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мастер-классах, методических выставках, других формах методической работы;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- получение методической помощи в осуществлении экспериментальной и инновационной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3.2. Педагогические работники имеют право на бесплатное использование в своей деятельности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методическими разработками иных структурных подразделений образовательной организации при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условии соблюдения авторских прав их разработчиков</w:t>
      </w:r>
      <w:r w:rsidR="00971F1A">
        <w:rPr>
          <w:rFonts w:ascii="Times New Roman" w:hAnsi="Times New Roman" w:cs="Times New Roman"/>
          <w:sz w:val="28"/>
          <w:szCs w:val="28"/>
        </w:rPr>
        <w:t>.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lastRenderedPageBreak/>
        <w:t>3.3. С целью получения данных услуг педагогический работник обращается с соответствующим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мотивированным письменным обращением на имя директора техникума. В течение месяца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педагогический работник должен получить ответ на свой запрос о возможности получения им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запрашиваемой услуги или мотивированный отказ.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60E">
        <w:rPr>
          <w:rFonts w:ascii="Times New Roman" w:hAnsi="Times New Roman" w:cs="Times New Roman"/>
          <w:b/>
          <w:bCs/>
          <w:sz w:val="28"/>
          <w:szCs w:val="28"/>
        </w:rPr>
        <w:t>4. Порядок пользования педагогическими работниками научными услугами: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4.1. Педагогические работники имеют право на получение бесплатных научных услуг и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консультаций по вопросам: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- подготовки документов для участия в различных конкурсах, оформления грантов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 xml:space="preserve">Российского фонда фундаментальных исследований (РФФИ), грантов </w:t>
      </w:r>
      <w:proofErr w:type="spellStart"/>
      <w:r w:rsidRPr="00C756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560E">
        <w:rPr>
          <w:rFonts w:ascii="Times New Roman" w:hAnsi="Times New Roman" w:cs="Times New Roman"/>
          <w:sz w:val="28"/>
          <w:szCs w:val="28"/>
        </w:rPr>
        <w:t xml:space="preserve"> РФ и пр.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- выполнения хозяйственных договорных работ;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 xml:space="preserve">- выполнения научных исследований и разработок на современном </w:t>
      </w:r>
      <w:proofErr w:type="spellStart"/>
      <w:r w:rsidRPr="00C7560E">
        <w:rPr>
          <w:rFonts w:ascii="Times New Roman" w:hAnsi="Times New Roman" w:cs="Times New Roman"/>
          <w:sz w:val="28"/>
          <w:szCs w:val="28"/>
        </w:rPr>
        <w:t>научнотехническом</w:t>
      </w:r>
      <w:proofErr w:type="spellEnd"/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уровне;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- материально-технического обеспечения научных исследований, рационального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использования уникальных и дорогостоящих приборов, оборудования и средств вычислительной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техники</w:t>
      </w:r>
      <w:r w:rsidR="00CE3BE7">
        <w:rPr>
          <w:rFonts w:ascii="Times New Roman" w:hAnsi="Times New Roman" w:cs="Times New Roman"/>
          <w:sz w:val="28"/>
          <w:szCs w:val="28"/>
        </w:rPr>
        <w:t>.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4.2. Педагогические работники имеют право на бесплатную публикацию научных и иных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материалов в сборниках материалов научных и иных конференций (семинаров) проводимых в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техникуме, при условии компенсации затрат связанных с публикацией со стороны работодателя.</w:t>
      </w:r>
    </w:p>
    <w:p w:rsidR="00F20DDE" w:rsidRPr="00C7560E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4.3. Для получения данных услуг педагогический работник обращается с соответствующим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>мотивированным письменным обращением на имя директора техникума.</w:t>
      </w:r>
    </w:p>
    <w:p w:rsidR="007D1A95" w:rsidRPr="00971F1A" w:rsidRDefault="00F20DDE" w:rsidP="00CE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0E">
        <w:rPr>
          <w:rFonts w:ascii="Times New Roman" w:hAnsi="Times New Roman" w:cs="Times New Roman"/>
          <w:sz w:val="28"/>
          <w:szCs w:val="28"/>
        </w:rPr>
        <w:t>4.4. В течение месяца педагогический работник должен получить ответ на свой запрос о</w:t>
      </w:r>
      <w:r w:rsidR="00971F1A">
        <w:rPr>
          <w:rFonts w:ascii="Times New Roman" w:hAnsi="Times New Roman" w:cs="Times New Roman"/>
          <w:sz w:val="28"/>
          <w:szCs w:val="28"/>
        </w:rPr>
        <w:t xml:space="preserve"> </w:t>
      </w:r>
      <w:r w:rsidRPr="00C7560E">
        <w:rPr>
          <w:rFonts w:ascii="Times New Roman" w:hAnsi="Times New Roman" w:cs="Times New Roman"/>
          <w:sz w:val="28"/>
          <w:szCs w:val="28"/>
        </w:rPr>
        <w:t xml:space="preserve">возможности получения им запрашиваемой услуги или </w:t>
      </w:r>
      <w:r w:rsidRPr="00971F1A">
        <w:rPr>
          <w:rFonts w:ascii="Times New Roman" w:hAnsi="Times New Roman" w:cs="Times New Roman"/>
          <w:sz w:val="28"/>
          <w:szCs w:val="28"/>
        </w:rPr>
        <w:t>мотивированны</w:t>
      </w:r>
      <w:r w:rsidR="00971F1A" w:rsidRPr="00971F1A">
        <w:rPr>
          <w:rFonts w:ascii="Times New Roman" w:hAnsi="Times New Roman" w:cs="Times New Roman"/>
          <w:sz w:val="28"/>
          <w:szCs w:val="28"/>
        </w:rPr>
        <w:t>й отказ</w:t>
      </w:r>
      <w:r w:rsidR="00CE3BE7">
        <w:rPr>
          <w:rFonts w:ascii="Times New Roman" w:hAnsi="Times New Roman" w:cs="Times New Roman"/>
          <w:sz w:val="28"/>
          <w:szCs w:val="28"/>
        </w:rPr>
        <w:t>.</w:t>
      </w:r>
    </w:p>
    <w:sectPr w:rsidR="007D1A95" w:rsidRPr="0097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91"/>
    <w:rsid w:val="00316691"/>
    <w:rsid w:val="007C3909"/>
    <w:rsid w:val="007D1A95"/>
    <w:rsid w:val="00971F1A"/>
    <w:rsid w:val="00C66CCD"/>
    <w:rsid w:val="00C7560E"/>
    <w:rsid w:val="00CE3BE7"/>
    <w:rsid w:val="00F2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2015-11-19T09:57:00Z</cp:lastPrinted>
  <dcterms:created xsi:type="dcterms:W3CDTF">2015-11-06T08:19:00Z</dcterms:created>
  <dcterms:modified xsi:type="dcterms:W3CDTF">2015-11-19T09:57:00Z</dcterms:modified>
</cp:coreProperties>
</file>